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356" w:rsidRPr="00CF2C11" w:rsidRDefault="00597356" w:rsidP="00597356">
      <w:pPr>
        <w:pStyle w:val="a3"/>
        <w:jc w:val="center"/>
        <w:rPr>
          <w:b/>
          <w:bCs/>
          <w:sz w:val="24"/>
          <w:szCs w:val="26"/>
        </w:rPr>
      </w:pPr>
      <w:r w:rsidRPr="00CF2C11">
        <w:rPr>
          <w:b/>
          <w:bCs/>
          <w:sz w:val="24"/>
          <w:szCs w:val="26"/>
        </w:rPr>
        <w:t>ДОГОВОР №</w:t>
      </w:r>
      <w:permStart w:id="1217929819" w:edGrp="everyone"/>
      <w:r w:rsidRPr="00CF2C11">
        <w:rPr>
          <w:b/>
          <w:bCs/>
          <w:sz w:val="24"/>
          <w:szCs w:val="26"/>
        </w:rPr>
        <w:t>_______</w:t>
      </w:r>
      <w:r w:rsidR="00064A92" w:rsidRPr="00CF2C11">
        <w:rPr>
          <w:b/>
          <w:bCs/>
          <w:sz w:val="24"/>
          <w:szCs w:val="26"/>
        </w:rPr>
        <w:t xml:space="preserve"> (рамочный)</w:t>
      </w:r>
      <w:permEnd w:id="1217929819"/>
    </w:p>
    <w:p w:rsidR="00064A92" w:rsidRPr="00CF2C11" w:rsidRDefault="00064A92" w:rsidP="00064A92">
      <w:pPr>
        <w:pStyle w:val="a3"/>
        <w:jc w:val="center"/>
        <w:rPr>
          <w:b/>
          <w:bCs/>
          <w:sz w:val="24"/>
          <w:szCs w:val="26"/>
        </w:rPr>
      </w:pPr>
      <w:r w:rsidRPr="00CF2C11">
        <w:rPr>
          <w:b/>
          <w:bCs/>
          <w:sz w:val="24"/>
          <w:szCs w:val="26"/>
        </w:rPr>
        <w:t xml:space="preserve">на изготовление и размещение рекламных материалов </w:t>
      </w:r>
    </w:p>
    <w:p w:rsidR="00597356" w:rsidRPr="00CF2C11" w:rsidRDefault="00597356" w:rsidP="00597356">
      <w:pPr>
        <w:pStyle w:val="a3"/>
        <w:rPr>
          <w:b/>
          <w:bCs/>
          <w:sz w:val="24"/>
          <w:szCs w:val="26"/>
        </w:rPr>
      </w:pPr>
    </w:p>
    <w:p w:rsidR="00597356" w:rsidRPr="00CF2C11" w:rsidRDefault="00597356" w:rsidP="00597356">
      <w:pPr>
        <w:pStyle w:val="3"/>
        <w:rPr>
          <w:szCs w:val="26"/>
        </w:rPr>
      </w:pPr>
      <w:r w:rsidRPr="00CF2C11">
        <w:rPr>
          <w:szCs w:val="26"/>
        </w:rPr>
        <w:t>г</w:t>
      </w:r>
      <w:r w:rsidR="00E415DD" w:rsidRPr="00CF2C11">
        <w:rPr>
          <w:szCs w:val="26"/>
        </w:rPr>
        <w:t xml:space="preserve">. </w:t>
      </w:r>
      <w:r w:rsidR="00854E19" w:rsidRPr="00CF2C11">
        <w:rPr>
          <w:szCs w:val="26"/>
        </w:rPr>
        <w:t>Уфа</w:t>
      </w:r>
      <w:r w:rsidRPr="00CF2C11">
        <w:rPr>
          <w:szCs w:val="26"/>
        </w:rPr>
        <w:tab/>
      </w:r>
      <w:r w:rsidRPr="00CF2C11">
        <w:rPr>
          <w:szCs w:val="26"/>
        </w:rPr>
        <w:tab/>
      </w:r>
      <w:r w:rsidR="00427AA8" w:rsidRPr="00CF2C11">
        <w:rPr>
          <w:szCs w:val="26"/>
        </w:rPr>
        <w:tab/>
      </w:r>
      <w:r w:rsidR="00427AA8" w:rsidRPr="00CF2C11">
        <w:rPr>
          <w:szCs w:val="26"/>
        </w:rPr>
        <w:tab/>
      </w:r>
      <w:r w:rsidR="00427AA8" w:rsidRPr="00CF2C11">
        <w:rPr>
          <w:szCs w:val="26"/>
        </w:rPr>
        <w:tab/>
      </w:r>
      <w:r w:rsidR="00427AA8" w:rsidRPr="00CF2C11">
        <w:rPr>
          <w:szCs w:val="26"/>
        </w:rPr>
        <w:tab/>
      </w:r>
      <w:r w:rsidRPr="00CF2C11">
        <w:rPr>
          <w:szCs w:val="26"/>
        </w:rPr>
        <w:tab/>
      </w:r>
      <w:r w:rsidR="00854E19" w:rsidRPr="00CF2C11">
        <w:rPr>
          <w:szCs w:val="26"/>
        </w:rPr>
        <w:t xml:space="preserve">                                          </w:t>
      </w:r>
      <w:r w:rsidR="00E415DD" w:rsidRPr="00CF2C11">
        <w:rPr>
          <w:szCs w:val="26"/>
        </w:rPr>
        <w:t>_</w:t>
      </w:r>
      <w:r w:rsidR="00CB386E" w:rsidRPr="00CF2C11">
        <w:rPr>
          <w:szCs w:val="26"/>
        </w:rPr>
        <w:t>_. _</w:t>
      </w:r>
      <w:r w:rsidR="00E415DD" w:rsidRPr="00CF2C11">
        <w:rPr>
          <w:szCs w:val="26"/>
        </w:rPr>
        <w:t>_</w:t>
      </w:r>
      <w:r w:rsidR="00854E19" w:rsidRPr="00CF2C11">
        <w:rPr>
          <w:szCs w:val="26"/>
        </w:rPr>
        <w:t>.2019</w:t>
      </w:r>
    </w:p>
    <w:p w:rsidR="00597356" w:rsidRPr="00CF2C11" w:rsidRDefault="00597356" w:rsidP="00597356">
      <w:pPr>
        <w:ind w:firstLine="720"/>
        <w:jc w:val="both"/>
        <w:rPr>
          <w:szCs w:val="26"/>
        </w:rPr>
      </w:pPr>
    </w:p>
    <w:p w:rsidR="00C75FAC" w:rsidRPr="00CF2C11" w:rsidRDefault="00C75FAC" w:rsidP="00597356">
      <w:pPr>
        <w:ind w:firstLine="720"/>
        <w:jc w:val="both"/>
        <w:rPr>
          <w:szCs w:val="26"/>
        </w:rPr>
      </w:pPr>
    </w:p>
    <w:p w:rsidR="00435516" w:rsidRPr="00CF2C11" w:rsidRDefault="00597356" w:rsidP="00597356">
      <w:pPr>
        <w:pStyle w:val="3"/>
        <w:rPr>
          <w:szCs w:val="26"/>
        </w:rPr>
      </w:pPr>
      <w:r w:rsidRPr="00CF2C11">
        <w:rPr>
          <w:b/>
          <w:szCs w:val="26"/>
        </w:rPr>
        <w:t>Публичное акционерное</w:t>
      </w:r>
      <w:r w:rsidR="00CE765C" w:rsidRPr="00CF2C11">
        <w:rPr>
          <w:b/>
          <w:szCs w:val="26"/>
        </w:rPr>
        <w:t xml:space="preserve"> общество</w:t>
      </w:r>
      <w:r w:rsidRPr="00CF2C11">
        <w:rPr>
          <w:b/>
          <w:szCs w:val="26"/>
        </w:rPr>
        <w:t xml:space="preserve"> «</w:t>
      </w:r>
      <w:r w:rsidR="00F11B87" w:rsidRPr="00CF2C11">
        <w:rPr>
          <w:b/>
          <w:szCs w:val="26"/>
        </w:rPr>
        <w:t>Башинформсвязь</w:t>
      </w:r>
      <w:r w:rsidRPr="00CF2C11">
        <w:rPr>
          <w:b/>
          <w:szCs w:val="26"/>
        </w:rPr>
        <w:t>»</w:t>
      </w:r>
      <w:r w:rsidRPr="00CF2C11">
        <w:rPr>
          <w:szCs w:val="26"/>
        </w:rPr>
        <w:t xml:space="preserve"> (ПАО «</w:t>
      </w:r>
      <w:r w:rsidR="00F11B87" w:rsidRPr="00CF2C11">
        <w:rPr>
          <w:szCs w:val="26"/>
        </w:rPr>
        <w:t>Башинформсвязь</w:t>
      </w:r>
      <w:r w:rsidRPr="00CF2C11">
        <w:rPr>
          <w:szCs w:val="26"/>
        </w:rPr>
        <w:t>»), именуемое в дальнейшем «</w:t>
      </w:r>
      <w:r w:rsidRPr="00CF2C11">
        <w:rPr>
          <w:b/>
          <w:i/>
          <w:szCs w:val="26"/>
        </w:rPr>
        <w:t>Заказчик</w:t>
      </w:r>
      <w:r w:rsidRPr="00CF2C11">
        <w:rPr>
          <w:szCs w:val="26"/>
        </w:rPr>
        <w:t>», в лице</w:t>
      </w:r>
      <w:r w:rsidR="00854E19" w:rsidRPr="00CF2C11">
        <w:rPr>
          <w:szCs w:val="26"/>
        </w:rPr>
        <w:t xml:space="preserve"> генерального директора Алф</w:t>
      </w:r>
      <w:r w:rsidR="000302A1" w:rsidRPr="00CF2C11">
        <w:rPr>
          <w:szCs w:val="26"/>
        </w:rPr>
        <w:t>е</w:t>
      </w:r>
      <w:r w:rsidR="00854E19" w:rsidRPr="00CF2C11">
        <w:rPr>
          <w:szCs w:val="26"/>
        </w:rPr>
        <w:t>рова С.</w:t>
      </w:r>
      <w:r w:rsidR="00E415DD" w:rsidRPr="00CF2C11">
        <w:rPr>
          <w:szCs w:val="26"/>
        </w:rPr>
        <w:t>А</w:t>
      </w:r>
      <w:r w:rsidR="00854E19" w:rsidRPr="00CF2C11">
        <w:rPr>
          <w:szCs w:val="26"/>
        </w:rPr>
        <w:t>.</w:t>
      </w:r>
      <w:r w:rsidRPr="00CF2C11">
        <w:rPr>
          <w:szCs w:val="26"/>
        </w:rPr>
        <w:t>, действующ</w:t>
      </w:r>
      <w:r w:rsidR="00854E19" w:rsidRPr="00CF2C11">
        <w:rPr>
          <w:szCs w:val="26"/>
        </w:rPr>
        <w:t xml:space="preserve">его </w:t>
      </w:r>
      <w:r w:rsidRPr="00CF2C11">
        <w:rPr>
          <w:szCs w:val="26"/>
        </w:rPr>
        <w:t>на основании</w:t>
      </w:r>
      <w:r w:rsidR="00854E19" w:rsidRPr="00CF2C11">
        <w:rPr>
          <w:szCs w:val="26"/>
        </w:rPr>
        <w:t xml:space="preserve"> Устава</w:t>
      </w:r>
      <w:r w:rsidRPr="00CF2C11">
        <w:rPr>
          <w:szCs w:val="26"/>
        </w:rPr>
        <w:t xml:space="preserve">, с одной стороны, и </w:t>
      </w:r>
    </w:p>
    <w:p w:rsidR="00435516" w:rsidRPr="00CF2C11" w:rsidRDefault="00435516" w:rsidP="00597356">
      <w:pPr>
        <w:pStyle w:val="3"/>
        <w:rPr>
          <w:szCs w:val="26"/>
        </w:rPr>
      </w:pPr>
    </w:p>
    <w:p w:rsidR="00597356" w:rsidRPr="00CF2C11" w:rsidRDefault="00C151C1" w:rsidP="00597356">
      <w:pPr>
        <w:pStyle w:val="3"/>
        <w:rPr>
          <w:szCs w:val="26"/>
        </w:rPr>
      </w:pPr>
      <w:permStart w:id="1918779532" w:edGrp="everyone"/>
      <w:r w:rsidRPr="00CF2C11">
        <w:rPr>
          <w:szCs w:val="26"/>
        </w:rPr>
        <w:t xml:space="preserve">               </w:t>
      </w:r>
      <w:permEnd w:id="1918779532"/>
      <w:r w:rsidR="00597356" w:rsidRPr="00CF2C11">
        <w:rPr>
          <w:szCs w:val="26"/>
        </w:rPr>
        <w:t>, именуемое в дальнейшем «</w:t>
      </w:r>
      <w:r w:rsidR="00597356" w:rsidRPr="00CF2C11">
        <w:rPr>
          <w:b/>
          <w:i/>
          <w:szCs w:val="26"/>
        </w:rPr>
        <w:t>Исполнитель</w:t>
      </w:r>
      <w:r w:rsidR="00597356" w:rsidRPr="00CF2C11">
        <w:rPr>
          <w:szCs w:val="26"/>
        </w:rPr>
        <w:t xml:space="preserve">», в лице </w:t>
      </w:r>
      <w:permStart w:id="1188843530" w:edGrp="everyone"/>
      <w:r w:rsidRPr="00CF2C11">
        <w:rPr>
          <w:szCs w:val="26"/>
        </w:rPr>
        <w:t xml:space="preserve">               </w:t>
      </w:r>
      <w:proofErr w:type="gramStart"/>
      <w:r w:rsidRPr="00CF2C11">
        <w:rPr>
          <w:szCs w:val="26"/>
        </w:rPr>
        <w:t xml:space="preserve">  </w:t>
      </w:r>
      <w:permEnd w:id="1188843530"/>
      <w:r w:rsidR="00597356" w:rsidRPr="00CF2C11">
        <w:rPr>
          <w:szCs w:val="26"/>
        </w:rPr>
        <w:t>,</w:t>
      </w:r>
      <w:proofErr w:type="gramEnd"/>
      <w:r w:rsidR="00597356" w:rsidRPr="00CF2C11">
        <w:rPr>
          <w:szCs w:val="26"/>
        </w:rPr>
        <w:t xml:space="preserve"> </w:t>
      </w:r>
      <w:proofErr w:type="spellStart"/>
      <w:r w:rsidR="00597356" w:rsidRPr="00CF2C11">
        <w:rPr>
          <w:szCs w:val="26"/>
        </w:rPr>
        <w:t>действующ</w:t>
      </w:r>
      <w:permStart w:id="2114401049" w:edGrp="everyone"/>
      <w:proofErr w:type="spellEnd"/>
      <w:r w:rsidRPr="00CF2C11">
        <w:rPr>
          <w:szCs w:val="26"/>
        </w:rPr>
        <w:t xml:space="preserve">   </w:t>
      </w:r>
      <w:r w:rsidR="007379B6" w:rsidRPr="00CF2C11">
        <w:rPr>
          <w:szCs w:val="26"/>
        </w:rPr>
        <w:t xml:space="preserve"> </w:t>
      </w:r>
      <w:permEnd w:id="2114401049"/>
      <w:r w:rsidR="00597356" w:rsidRPr="00CF2C11">
        <w:rPr>
          <w:szCs w:val="26"/>
        </w:rPr>
        <w:t xml:space="preserve">на основании </w:t>
      </w:r>
      <w:permStart w:id="1846819072" w:edGrp="everyone"/>
      <w:r w:rsidRPr="00CF2C11">
        <w:rPr>
          <w:szCs w:val="26"/>
        </w:rPr>
        <w:t xml:space="preserve">    </w:t>
      </w:r>
      <w:permEnd w:id="1846819072"/>
      <w:r w:rsidR="00597356" w:rsidRPr="00CF2C11">
        <w:rPr>
          <w:szCs w:val="26"/>
        </w:rPr>
        <w:t>, с другой стороны, совместно именуемые «</w:t>
      </w:r>
      <w:r w:rsidR="00597356" w:rsidRPr="00CF2C11">
        <w:rPr>
          <w:b/>
          <w:i/>
          <w:szCs w:val="26"/>
        </w:rPr>
        <w:t>Стороны</w:t>
      </w:r>
      <w:r w:rsidR="00597356" w:rsidRPr="00CF2C11">
        <w:rPr>
          <w:szCs w:val="26"/>
        </w:rPr>
        <w:t xml:space="preserve">», заключили настоящий Договор </w:t>
      </w:r>
      <w:permStart w:id="1753954193" w:edGrp="everyone"/>
      <w:r w:rsidR="007379B6" w:rsidRPr="00CF2C11">
        <w:rPr>
          <w:szCs w:val="26"/>
        </w:rPr>
        <w:t>№__________от «</w:t>
      </w:r>
      <w:r w:rsidRPr="00CF2C11">
        <w:rPr>
          <w:szCs w:val="26"/>
        </w:rPr>
        <w:t xml:space="preserve"> </w:t>
      </w:r>
      <w:r w:rsidR="007379B6" w:rsidRPr="00CF2C11">
        <w:rPr>
          <w:szCs w:val="26"/>
        </w:rPr>
        <w:t>»</w:t>
      </w:r>
      <w:r w:rsidR="00922F36" w:rsidRPr="00CF2C11">
        <w:rPr>
          <w:szCs w:val="26"/>
        </w:rPr>
        <w:t xml:space="preserve"> </w:t>
      </w:r>
      <w:r w:rsidRPr="00CF2C11">
        <w:rPr>
          <w:szCs w:val="26"/>
        </w:rPr>
        <w:t xml:space="preserve">   </w:t>
      </w:r>
      <w:r w:rsidR="00922F36" w:rsidRPr="00CF2C11">
        <w:rPr>
          <w:szCs w:val="26"/>
        </w:rPr>
        <w:t xml:space="preserve"> </w:t>
      </w:r>
      <w:r w:rsidR="007379B6" w:rsidRPr="00CF2C11">
        <w:rPr>
          <w:szCs w:val="26"/>
        </w:rPr>
        <w:t>20</w:t>
      </w:r>
      <w:r w:rsidR="00922F36" w:rsidRPr="00CF2C11">
        <w:rPr>
          <w:szCs w:val="26"/>
        </w:rPr>
        <w:t>1</w:t>
      </w:r>
      <w:r w:rsidRPr="00CF2C11">
        <w:rPr>
          <w:szCs w:val="26"/>
        </w:rPr>
        <w:t xml:space="preserve"> </w:t>
      </w:r>
      <w:r w:rsidR="00597356" w:rsidRPr="00CF2C11">
        <w:rPr>
          <w:szCs w:val="26"/>
        </w:rPr>
        <w:t xml:space="preserve"> г.</w:t>
      </w:r>
      <w:permEnd w:id="1753954193"/>
      <w:r w:rsidR="00597356" w:rsidRPr="00CF2C11">
        <w:rPr>
          <w:szCs w:val="26"/>
        </w:rPr>
        <w:t xml:space="preserve"> (далее – «Договор») о нижеследующем.</w:t>
      </w:r>
    </w:p>
    <w:p w:rsidR="00597356" w:rsidRPr="00CF2C11" w:rsidRDefault="00597356" w:rsidP="00597356">
      <w:pPr>
        <w:pStyle w:val="3"/>
        <w:ind w:firstLine="540"/>
        <w:rPr>
          <w:szCs w:val="26"/>
        </w:rPr>
      </w:pPr>
    </w:p>
    <w:p w:rsidR="00597356" w:rsidRPr="00CF2C11" w:rsidRDefault="00DA6A3D" w:rsidP="003A0E2C">
      <w:pPr>
        <w:pStyle w:val="a3"/>
        <w:numPr>
          <w:ilvl w:val="0"/>
          <w:numId w:val="35"/>
        </w:numPr>
        <w:spacing w:before="96" w:after="96"/>
        <w:ind w:left="0" w:firstLine="0"/>
        <w:jc w:val="center"/>
        <w:rPr>
          <w:b/>
          <w:bCs/>
          <w:sz w:val="24"/>
          <w:szCs w:val="26"/>
        </w:rPr>
      </w:pPr>
      <w:r w:rsidRPr="00CF2C11">
        <w:rPr>
          <w:b/>
          <w:bCs/>
          <w:sz w:val="24"/>
          <w:szCs w:val="26"/>
        </w:rPr>
        <w:t>Определения</w:t>
      </w:r>
    </w:p>
    <w:p w:rsidR="00597356" w:rsidRPr="00CF2C11" w:rsidRDefault="00597356" w:rsidP="003A0E2C">
      <w:pPr>
        <w:pStyle w:val="a3"/>
        <w:tabs>
          <w:tab w:val="left" w:pos="1400"/>
        </w:tabs>
        <w:spacing w:before="96" w:after="96"/>
        <w:rPr>
          <w:sz w:val="24"/>
          <w:szCs w:val="26"/>
        </w:rPr>
      </w:pPr>
      <w:r w:rsidRPr="00CF2C11">
        <w:rPr>
          <w:sz w:val="24"/>
          <w:szCs w:val="26"/>
        </w:rPr>
        <w:t>В рамках настоящего Договора термины, указанные ниже, имеют следующее значение:</w:t>
      </w:r>
    </w:p>
    <w:p w:rsidR="00427AA8" w:rsidRPr="00CF2C11" w:rsidRDefault="00427AA8" w:rsidP="00427AA8">
      <w:pPr>
        <w:pStyle w:val="a8"/>
        <w:ind w:left="0"/>
        <w:jc w:val="both"/>
        <w:rPr>
          <w:szCs w:val="26"/>
        </w:rPr>
      </w:pPr>
      <w:r w:rsidRPr="00CF2C11">
        <w:rPr>
          <w:b/>
          <w:bCs/>
          <w:szCs w:val="26"/>
        </w:rPr>
        <w:t>Реклама</w:t>
      </w:r>
      <w:r w:rsidRPr="00CF2C11">
        <w:rPr>
          <w:szCs w:val="26"/>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r w:rsidR="00CB386E" w:rsidRPr="00CF2C11">
        <w:rPr>
          <w:szCs w:val="26"/>
        </w:rPr>
        <w:t>внимания к</w:t>
      </w:r>
      <w:r w:rsidRPr="00CF2C11">
        <w:rPr>
          <w:szCs w:val="26"/>
        </w:rPr>
        <w:t xml:space="preserve"> объекту рекламирования, формирование или поддержание интереса к нему и продвижение его на рынке.</w:t>
      </w:r>
    </w:p>
    <w:p w:rsidR="00427AA8" w:rsidRPr="00CF2C11" w:rsidRDefault="00427AA8" w:rsidP="00427AA8">
      <w:pPr>
        <w:pStyle w:val="a8"/>
        <w:autoSpaceDE w:val="0"/>
        <w:autoSpaceDN w:val="0"/>
        <w:adjustRightInd w:val="0"/>
        <w:spacing w:before="96" w:after="96"/>
        <w:ind w:left="0"/>
        <w:jc w:val="both"/>
        <w:rPr>
          <w:b/>
          <w:bCs/>
          <w:szCs w:val="26"/>
        </w:rPr>
      </w:pPr>
      <w:r w:rsidRPr="00CF2C11">
        <w:rPr>
          <w:b/>
          <w:bCs/>
          <w:szCs w:val="26"/>
        </w:rPr>
        <w:t xml:space="preserve">Рекламный материал Заказчика </w:t>
      </w:r>
      <w:r w:rsidRPr="00CF2C11">
        <w:rPr>
          <w:szCs w:val="26"/>
        </w:rPr>
        <w:t xml:space="preserve">– 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w:t>
      </w:r>
      <w:r w:rsidR="00766329" w:rsidRPr="00CF2C11">
        <w:rPr>
          <w:szCs w:val="26"/>
        </w:rPr>
        <w:t>Спецификации</w:t>
      </w:r>
      <w:r w:rsidRPr="00CF2C11">
        <w:rPr>
          <w:szCs w:val="26"/>
        </w:rPr>
        <w:t>.</w:t>
      </w:r>
    </w:p>
    <w:p w:rsidR="00427AA8" w:rsidRPr="00CF2C11" w:rsidRDefault="00427AA8" w:rsidP="00427AA8">
      <w:pPr>
        <w:pStyle w:val="a8"/>
        <w:autoSpaceDE w:val="0"/>
        <w:autoSpaceDN w:val="0"/>
        <w:adjustRightInd w:val="0"/>
        <w:spacing w:before="96" w:after="96"/>
        <w:ind w:left="0"/>
        <w:jc w:val="both"/>
        <w:rPr>
          <w:szCs w:val="26"/>
        </w:rPr>
      </w:pPr>
      <w:r w:rsidRPr="00CF2C11">
        <w:rPr>
          <w:b/>
          <w:bCs/>
          <w:szCs w:val="26"/>
        </w:rPr>
        <w:t xml:space="preserve">Рекламоноситель – </w:t>
      </w:r>
      <w:r w:rsidR="007538DF" w:rsidRPr="00CF2C11">
        <w:rPr>
          <w:szCs w:val="26"/>
        </w:rPr>
        <w:t>поверхность ТС, предназначенная для размещения и распространения Рекламных материалов Заказчика.</w:t>
      </w:r>
      <w:r w:rsidRPr="00CF2C11">
        <w:rPr>
          <w:szCs w:val="26"/>
        </w:rPr>
        <w:t xml:space="preserve"> </w:t>
      </w:r>
    </w:p>
    <w:p w:rsidR="00427AA8" w:rsidRPr="00CF2C11" w:rsidRDefault="00427AA8" w:rsidP="00427AA8">
      <w:pPr>
        <w:pStyle w:val="a8"/>
        <w:autoSpaceDE w:val="0"/>
        <w:autoSpaceDN w:val="0"/>
        <w:adjustRightInd w:val="0"/>
        <w:spacing w:before="96" w:after="96"/>
        <w:ind w:left="0"/>
        <w:jc w:val="both"/>
        <w:rPr>
          <w:szCs w:val="26"/>
        </w:rPr>
      </w:pPr>
      <w:r w:rsidRPr="00CF2C11">
        <w:rPr>
          <w:b/>
          <w:bCs/>
          <w:szCs w:val="26"/>
        </w:rPr>
        <w:t xml:space="preserve">Рекламное место </w:t>
      </w:r>
      <w:r w:rsidRPr="00CF2C11">
        <w:rPr>
          <w:szCs w:val="26"/>
        </w:rPr>
        <w:t>– чехлы формата А4, смонтированные на сидениях; плакаты форматов А4 и А3, размещающиеся на стекле; экраны в маршрутных такси, бортовая реклама.</w:t>
      </w:r>
    </w:p>
    <w:p w:rsidR="007538DF" w:rsidRPr="00CF2C11" w:rsidRDefault="007538DF" w:rsidP="00427AA8">
      <w:pPr>
        <w:pStyle w:val="a8"/>
        <w:autoSpaceDE w:val="0"/>
        <w:autoSpaceDN w:val="0"/>
        <w:adjustRightInd w:val="0"/>
        <w:spacing w:before="96" w:after="96"/>
        <w:ind w:left="0"/>
        <w:jc w:val="both"/>
        <w:rPr>
          <w:szCs w:val="26"/>
        </w:rPr>
      </w:pPr>
      <w:r w:rsidRPr="00CF2C11">
        <w:rPr>
          <w:b/>
          <w:szCs w:val="26"/>
        </w:rPr>
        <w:t>Общественное транспортное средство (ТС)</w:t>
      </w:r>
      <w:r w:rsidRPr="00CF2C11">
        <w:rPr>
          <w:szCs w:val="26"/>
        </w:rPr>
        <w:t xml:space="preserve"> - пассажирский транспорт, доступный использованию широкими слоями населения. Предназначены для перевозки достаточно большого количества пассажиров единовременно и курсируют по определённым маршрутам (в соответствии с расписанием или реагируя на спрос).</w:t>
      </w:r>
    </w:p>
    <w:p w:rsidR="00597356" w:rsidRPr="00CF2C11" w:rsidRDefault="00597356" w:rsidP="003A0E2C">
      <w:pPr>
        <w:jc w:val="both"/>
        <w:rPr>
          <w:szCs w:val="26"/>
        </w:rPr>
      </w:pPr>
    </w:p>
    <w:p w:rsidR="00597356" w:rsidRPr="00CF2C11" w:rsidRDefault="00DA6A3D" w:rsidP="003A0E2C">
      <w:pPr>
        <w:pStyle w:val="a3"/>
        <w:numPr>
          <w:ilvl w:val="0"/>
          <w:numId w:val="35"/>
        </w:numPr>
        <w:spacing w:before="96" w:after="96"/>
        <w:ind w:left="0" w:firstLine="0"/>
        <w:jc w:val="center"/>
        <w:rPr>
          <w:b/>
          <w:bCs/>
          <w:sz w:val="24"/>
          <w:szCs w:val="26"/>
        </w:rPr>
      </w:pPr>
      <w:r w:rsidRPr="00CF2C11">
        <w:rPr>
          <w:b/>
          <w:bCs/>
          <w:sz w:val="24"/>
          <w:szCs w:val="26"/>
        </w:rPr>
        <w:t>Предмет Договора</w:t>
      </w:r>
    </w:p>
    <w:p w:rsidR="00DA6A3D" w:rsidRPr="00CF2C11" w:rsidRDefault="007379B6" w:rsidP="003A0E2C">
      <w:pPr>
        <w:pStyle w:val="a3"/>
        <w:numPr>
          <w:ilvl w:val="1"/>
          <w:numId w:val="35"/>
        </w:numPr>
        <w:spacing w:before="96" w:after="96"/>
        <w:ind w:left="0" w:firstLine="0"/>
        <w:rPr>
          <w:sz w:val="24"/>
          <w:szCs w:val="26"/>
        </w:rPr>
      </w:pPr>
      <w:r w:rsidRPr="00CF2C11">
        <w:rPr>
          <w:sz w:val="24"/>
          <w:szCs w:val="26"/>
        </w:rPr>
        <w:t xml:space="preserve"> </w:t>
      </w:r>
      <w:r w:rsidR="00597356" w:rsidRPr="00CF2C11">
        <w:rPr>
          <w:sz w:val="24"/>
          <w:szCs w:val="26"/>
        </w:rPr>
        <w:t>Исполнитель обязуется по заданию Заказчика выполнить работы по изготовлению Рекламных материалов Заказчика</w:t>
      </w:r>
      <w:r w:rsidR="00C27C0B" w:rsidRPr="00CF2C11">
        <w:rPr>
          <w:sz w:val="24"/>
          <w:szCs w:val="26"/>
        </w:rPr>
        <w:t xml:space="preserve"> (далее – «Работы»)</w:t>
      </w:r>
      <w:r w:rsidR="00597356" w:rsidRPr="00CF2C11">
        <w:rPr>
          <w:sz w:val="24"/>
          <w:szCs w:val="26"/>
        </w:rPr>
        <w:t xml:space="preserve"> и оказать услуги по размещению Рекламного материала и его техническому обслуживанию </w:t>
      </w:r>
      <w:r w:rsidR="00CB386E" w:rsidRPr="00CF2C11">
        <w:rPr>
          <w:sz w:val="24"/>
          <w:szCs w:val="26"/>
        </w:rPr>
        <w:t>на общественных</w:t>
      </w:r>
      <w:r w:rsidR="007538DF" w:rsidRPr="00CF2C11">
        <w:rPr>
          <w:sz w:val="24"/>
          <w:szCs w:val="26"/>
        </w:rPr>
        <w:t xml:space="preserve"> транспортных средствах</w:t>
      </w:r>
      <w:r w:rsidR="00C27C0B" w:rsidRPr="00CF2C11">
        <w:rPr>
          <w:sz w:val="24"/>
          <w:szCs w:val="26"/>
        </w:rPr>
        <w:t xml:space="preserve"> (далее – «Услуги»)</w:t>
      </w:r>
      <w:r w:rsidR="00597356" w:rsidRPr="00CF2C11">
        <w:rPr>
          <w:sz w:val="24"/>
          <w:szCs w:val="26"/>
        </w:rPr>
        <w:t xml:space="preserve">, а также иные услуги </w:t>
      </w:r>
      <w:r w:rsidR="00C27C0B" w:rsidRPr="00CF2C11">
        <w:rPr>
          <w:sz w:val="24"/>
          <w:szCs w:val="26"/>
        </w:rPr>
        <w:t>и/</w:t>
      </w:r>
      <w:r w:rsidR="00597356" w:rsidRPr="00CF2C11">
        <w:rPr>
          <w:sz w:val="24"/>
          <w:szCs w:val="26"/>
        </w:rPr>
        <w:t xml:space="preserve">или работы в соответствии </w:t>
      </w:r>
      <w:r w:rsidR="00CB386E" w:rsidRPr="00CF2C11">
        <w:rPr>
          <w:sz w:val="24"/>
          <w:szCs w:val="26"/>
        </w:rPr>
        <w:t>с Заявками</w:t>
      </w:r>
      <w:r w:rsidR="00064A92" w:rsidRPr="00CF2C11">
        <w:rPr>
          <w:sz w:val="24"/>
          <w:szCs w:val="26"/>
        </w:rPr>
        <w:t xml:space="preserve"> </w:t>
      </w:r>
      <w:r w:rsidR="00597356" w:rsidRPr="00CF2C11">
        <w:rPr>
          <w:sz w:val="24"/>
          <w:szCs w:val="26"/>
        </w:rPr>
        <w:t>к настоящему Договору</w:t>
      </w:r>
      <w:r w:rsidR="00DA6A3D" w:rsidRPr="00CF2C11">
        <w:rPr>
          <w:sz w:val="24"/>
          <w:szCs w:val="26"/>
        </w:rPr>
        <w:t xml:space="preserve"> (формы содержатся в Приложени</w:t>
      </w:r>
      <w:r w:rsidR="00956C46" w:rsidRPr="00CF2C11">
        <w:rPr>
          <w:sz w:val="24"/>
          <w:szCs w:val="26"/>
        </w:rPr>
        <w:t>и</w:t>
      </w:r>
      <w:r w:rsidR="00DA6A3D" w:rsidRPr="00CF2C11">
        <w:rPr>
          <w:sz w:val="24"/>
          <w:szCs w:val="26"/>
        </w:rPr>
        <w:t xml:space="preserve"> № 1 к Договору).</w:t>
      </w:r>
    </w:p>
    <w:p w:rsidR="00DA6A3D" w:rsidRPr="00CF2C11" w:rsidRDefault="00597356" w:rsidP="003A0E2C">
      <w:pPr>
        <w:pStyle w:val="a3"/>
        <w:numPr>
          <w:ilvl w:val="1"/>
          <w:numId w:val="35"/>
        </w:numPr>
        <w:spacing w:before="96" w:after="96"/>
        <w:ind w:left="0" w:firstLine="0"/>
        <w:rPr>
          <w:rFonts w:eastAsia="Calibri"/>
          <w:sz w:val="24"/>
          <w:szCs w:val="26"/>
        </w:rPr>
      </w:pPr>
      <w:r w:rsidRPr="00CF2C11">
        <w:rPr>
          <w:sz w:val="24"/>
          <w:szCs w:val="26"/>
        </w:rPr>
        <w:t>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64A92" w:rsidRPr="00CF2C11">
        <w:rPr>
          <w:sz w:val="24"/>
          <w:szCs w:val="26"/>
        </w:rPr>
        <w:t xml:space="preserve">Заявками </w:t>
      </w:r>
      <w:r w:rsidRPr="00CF2C11">
        <w:rPr>
          <w:sz w:val="24"/>
          <w:szCs w:val="26"/>
        </w:rPr>
        <w:t>к настоящему Договору).</w:t>
      </w:r>
      <w:r w:rsidR="00DA6A3D" w:rsidRPr="00CF2C11">
        <w:rPr>
          <w:sz w:val="24"/>
          <w:szCs w:val="26"/>
        </w:rPr>
        <w:t xml:space="preserve"> </w:t>
      </w:r>
      <w:r w:rsidR="00DA6A3D" w:rsidRPr="00CF2C11">
        <w:rPr>
          <w:rFonts w:eastAsia="Calibri"/>
          <w:sz w:val="24"/>
          <w:szCs w:val="26"/>
        </w:rPr>
        <w:t>С момента подписания Заявки Сторонами, она является неотъемлемой частью Договора.</w:t>
      </w:r>
    </w:p>
    <w:p w:rsidR="00DA6A3D" w:rsidRPr="00CF2C11" w:rsidRDefault="00DA6A3D" w:rsidP="003A0E2C">
      <w:pPr>
        <w:pStyle w:val="a3"/>
        <w:numPr>
          <w:ilvl w:val="2"/>
          <w:numId w:val="35"/>
        </w:numPr>
        <w:spacing w:before="96" w:after="96"/>
        <w:ind w:left="0" w:firstLine="0"/>
        <w:rPr>
          <w:rFonts w:eastAsia="Calibri"/>
          <w:sz w:val="24"/>
          <w:szCs w:val="26"/>
        </w:rPr>
      </w:pPr>
      <w:r w:rsidRPr="00CF2C11">
        <w:rPr>
          <w:rFonts w:eastAsia="Calibri"/>
          <w:sz w:val="24"/>
          <w:szCs w:val="26"/>
        </w:rPr>
        <w:t>Заявка формируется Заказчиком письменно, согласно форм</w:t>
      </w:r>
      <w:r w:rsidR="00956C46" w:rsidRPr="00CF2C11">
        <w:rPr>
          <w:rFonts w:eastAsia="Calibri"/>
          <w:sz w:val="24"/>
          <w:szCs w:val="26"/>
        </w:rPr>
        <w:t>е</w:t>
      </w:r>
      <w:r w:rsidRPr="00CF2C11">
        <w:rPr>
          <w:rFonts w:eastAsia="Calibri"/>
          <w:sz w:val="24"/>
          <w:szCs w:val="26"/>
        </w:rPr>
        <w:t xml:space="preserve"> Приложения № 1 к Договору, и направляется Исполнителю посредством электронной почты, </w:t>
      </w:r>
      <w:r w:rsidR="00CB386E" w:rsidRPr="00CF2C11">
        <w:rPr>
          <w:rFonts w:eastAsia="Calibri"/>
          <w:sz w:val="24"/>
          <w:szCs w:val="26"/>
        </w:rPr>
        <w:t>указанной в</w:t>
      </w:r>
      <w:r w:rsidRPr="00CF2C11">
        <w:rPr>
          <w:rFonts w:eastAsia="Calibri"/>
          <w:sz w:val="24"/>
          <w:szCs w:val="26"/>
        </w:rPr>
        <w:t xml:space="preserve"> разделе </w:t>
      </w:r>
      <w:permStart w:id="1739806915" w:edGrp="everyone"/>
      <w:r w:rsidRPr="00CF2C11">
        <w:rPr>
          <w:rFonts w:eastAsia="Calibri"/>
          <w:sz w:val="24"/>
          <w:szCs w:val="26"/>
        </w:rPr>
        <w:t>1</w:t>
      </w:r>
      <w:r w:rsidR="00956C46" w:rsidRPr="00CF2C11">
        <w:rPr>
          <w:rFonts w:eastAsia="Calibri"/>
          <w:sz w:val="24"/>
          <w:szCs w:val="26"/>
        </w:rPr>
        <w:t>2</w:t>
      </w:r>
      <w:r w:rsidRPr="00CF2C11">
        <w:rPr>
          <w:rFonts w:eastAsia="Calibri"/>
          <w:sz w:val="24"/>
          <w:szCs w:val="26"/>
        </w:rPr>
        <w:t xml:space="preserve"> </w:t>
      </w:r>
      <w:permEnd w:id="1739806915"/>
      <w:r w:rsidRPr="00CF2C11">
        <w:rPr>
          <w:rFonts w:eastAsia="Calibri"/>
          <w:sz w:val="24"/>
          <w:szCs w:val="26"/>
        </w:rPr>
        <w:t>к настоящему Договору.</w:t>
      </w:r>
    </w:p>
    <w:p w:rsidR="00DA6A3D" w:rsidRPr="00CF2C11" w:rsidRDefault="00DA6A3D" w:rsidP="003A0E2C">
      <w:pPr>
        <w:pStyle w:val="a3"/>
        <w:numPr>
          <w:ilvl w:val="2"/>
          <w:numId w:val="35"/>
        </w:numPr>
        <w:spacing w:before="96" w:after="96"/>
        <w:ind w:left="0" w:firstLine="0"/>
        <w:rPr>
          <w:rFonts w:eastAsia="Calibri"/>
          <w:sz w:val="24"/>
          <w:szCs w:val="26"/>
        </w:rPr>
      </w:pPr>
      <w:r w:rsidRPr="00CF2C11">
        <w:rPr>
          <w:rFonts w:eastAsia="Calibri"/>
          <w:sz w:val="24"/>
          <w:szCs w:val="26"/>
        </w:rPr>
        <w:lastRenderedPageBreak/>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w:t>
      </w:r>
      <w:r w:rsidR="00C27C0B" w:rsidRPr="00CF2C11">
        <w:rPr>
          <w:rFonts w:eastAsia="Calibri"/>
          <w:sz w:val="24"/>
          <w:szCs w:val="26"/>
        </w:rPr>
        <w:t>,</w:t>
      </w:r>
      <w:r w:rsidRPr="00CF2C11">
        <w:rPr>
          <w:rFonts w:eastAsia="Calibri"/>
          <w:sz w:val="24"/>
          <w:szCs w:val="26"/>
        </w:rPr>
        <w:t xml:space="preserve"> либо мотиви</w:t>
      </w:r>
      <w:r w:rsidR="00C27C0B" w:rsidRPr="00CF2C11">
        <w:rPr>
          <w:rFonts w:eastAsia="Calibri"/>
          <w:sz w:val="24"/>
          <w:szCs w:val="26"/>
        </w:rPr>
        <w:t>рованный отказ от ее подписания</w:t>
      </w:r>
      <w:r w:rsidRPr="00CF2C11">
        <w:rPr>
          <w:rFonts w:eastAsia="Calibri"/>
          <w:sz w:val="24"/>
          <w:szCs w:val="26"/>
        </w:rPr>
        <w:t xml:space="preserve">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w:t>
      </w:r>
      <w:permStart w:id="516848031" w:edGrp="everyone"/>
      <w:r w:rsidRPr="00CF2C11">
        <w:rPr>
          <w:rFonts w:eastAsia="Calibri"/>
          <w:sz w:val="24"/>
          <w:szCs w:val="26"/>
        </w:rPr>
        <w:t>2 (двух) рабочих дней</w:t>
      </w:r>
      <w:permEnd w:id="516848031"/>
      <w:r w:rsidRPr="00CF2C11">
        <w:rPr>
          <w:rFonts w:eastAsia="Calibri"/>
          <w:sz w:val="24"/>
          <w:szCs w:val="26"/>
        </w:rPr>
        <w:t>, после чего Исполнитель направляет в адрес Заказчика оформленную Заявку, подписанную со своей стороны в двух экземплярах.</w:t>
      </w:r>
    </w:p>
    <w:p w:rsidR="00A54366" w:rsidRPr="00CF2C11" w:rsidRDefault="00DA6A3D" w:rsidP="00A54366">
      <w:pPr>
        <w:pStyle w:val="a3"/>
        <w:numPr>
          <w:ilvl w:val="2"/>
          <w:numId w:val="35"/>
        </w:numPr>
        <w:spacing w:before="96" w:after="96"/>
        <w:ind w:left="0" w:firstLine="0"/>
        <w:rPr>
          <w:sz w:val="24"/>
          <w:szCs w:val="26"/>
        </w:rPr>
      </w:pPr>
      <w:r w:rsidRPr="00CF2C11">
        <w:rPr>
          <w:rFonts w:eastAsia="Calibri"/>
          <w:sz w:val="24"/>
          <w:szCs w:val="26"/>
        </w:rPr>
        <w:t xml:space="preserve">Срок рассмотрения и подписания Заявки Заказчиком – </w:t>
      </w:r>
      <w:permStart w:id="1829439694" w:edGrp="everyone"/>
      <w:r w:rsidRPr="00CF2C11">
        <w:rPr>
          <w:rFonts w:eastAsia="Calibri"/>
          <w:sz w:val="24"/>
          <w:szCs w:val="26"/>
        </w:rPr>
        <w:t>3 (три) рабочих дня</w:t>
      </w:r>
      <w:permEnd w:id="1829439694"/>
      <w:r w:rsidRPr="00CF2C11">
        <w:rPr>
          <w:rFonts w:eastAsia="Calibri"/>
          <w:sz w:val="24"/>
          <w:szCs w:val="26"/>
        </w:rPr>
        <w:t xml:space="preserve"> с момента получения, согласно п.2.2.2. Договора. После подписания Заявки один экземпляр возвращается Исполнителю. </w:t>
      </w:r>
    </w:p>
    <w:p w:rsidR="00A54366" w:rsidRPr="00CF2C11" w:rsidRDefault="00A54366" w:rsidP="00A54366">
      <w:pPr>
        <w:pStyle w:val="a3"/>
        <w:numPr>
          <w:ilvl w:val="1"/>
          <w:numId w:val="35"/>
        </w:numPr>
        <w:spacing w:before="96" w:after="96"/>
        <w:ind w:left="0" w:firstLine="0"/>
        <w:rPr>
          <w:sz w:val="24"/>
          <w:szCs w:val="26"/>
        </w:rPr>
      </w:pPr>
      <w:r w:rsidRPr="00CF2C11">
        <w:rPr>
          <w:sz w:val="24"/>
          <w:szCs w:val="26"/>
        </w:rPr>
        <w:t>Характеристики размещаемых материалов, населённые пункты, стоимость, и иные условия на которых Исполнитель</w:t>
      </w:r>
      <w:r w:rsidR="002A3608" w:rsidRPr="00CF2C11">
        <w:rPr>
          <w:sz w:val="24"/>
          <w:szCs w:val="26"/>
        </w:rPr>
        <w:t xml:space="preserve"> обязуется</w:t>
      </w:r>
      <w:r w:rsidRPr="00CF2C11">
        <w:rPr>
          <w:sz w:val="24"/>
          <w:szCs w:val="26"/>
        </w:rPr>
        <w:t xml:space="preserve"> производит</w:t>
      </w:r>
      <w:r w:rsidR="002A3608" w:rsidRPr="00CF2C11">
        <w:rPr>
          <w:sz w:val="24"/>
          <w:szCs w:val="26"/>
        </w:rPr>
        <w:t>ь</w:t>
      </w:r>
      <w:r w:rsidRPr="00CF2C11">
        <w:rPr>
          <w:sz w:val="24"/>
          <w:szCs w:val="26"/>
        </w:rPr>
        <w:t xml:space="preserve"> размещение рекламных материалов, указывается в Приложении №2 к Договору (Единичные расценки). </w:t>
      </w:r>
    </w:p>
    <w:p w:rsidR="00DA6A3D" w:rsidRPr="00CF2C11" w:rsidRDefault="00DA6A3D" w:rsidP="003A0E2C">
      <w:pPr>
        <w:pStyle w:val="a3"/>
        <w:spacing w:before="96" w:after="96"/>
        <w:rPr>
          <w:sz w:val="24"/>
          <w:szCs w:val="26"/>
        </w:rPr>
      </w:pPr>
    </w:p>
    <w:p w:rsidR="00597356" w:rsidRPr="00CF2C11" w:rsidRDefault="00597356" w:rsidP="003A0E2C">
      <w:pPr>
        <w:pStyle w:val="a3"/>
        <w:numPr>
          <w:ilvl w:val="0"/>
          <w:numId w:val="35"/>
        </w:numPr>
        <w:spacing w:before="96" w:after="96"/>
        <w:ind w:left="0" w:firstLine="0"/>
        <w:jc w:val="center"/>
        <w:rPr>
          <w:b/>
          <w:bCs/>
          <w:sz w:val="24"/>
          <w:szCs w:val="26"/>
        </w:rPr>
      </w:pPr>
      <w:r w:rsidRPr="00CF2C11">
        <w:rPr>
          <w:b/>
          <w:bCs/>
          <w:sz w:val="24"/>
          <w:szCs w:val="26"/>
        </w:rPr>
        <w:t>П</w:t>
      </w:r>
      <w:r w:rsidR="00DA6A3D" w:rsidRPr="00CF2C11">
        <w:rPr>
          <w:b/>
          <w:bCs/>
          <w:sz w:val="24"/>
          <w:szCs w:val="26"/>
        </w:rPr>
        <w:t>рава и обязанности Исполнителя</w:t>
      </w:r>
    </w:p>
    <w:p w:rsidR="00597356" w:rsidRPr="00CF2C11" w:rsidRDefault="00597356" w:rsidP="003A0E2C">
      <w:pPr>
        <w:pStyle w:val="a3"/>
        <w:numPr>
          <w:ilvl w:val="1"/>
          <w:numId w:val="35"/>
        </w:numPr>
        <w:spacing w:before="96" w:after="96"/>
        <w:ind w:left="0" w:firstLine="0"/>
        <w:rPr>
          <w:b/>
          <w:bCs/>
          <w:sz w:val="24"/>
          <w:szCs w:val="26"/>
        </w:rPr>
      </w:pPr>
      <w:r w:rsidRPr="00CF2C11">
        <w:rPr>
          <w:b/>
          <w:bCs/>
          <w:sz w:val="24"/>
          <w:szCs w:val="26"/>
        </w:rPr>
        <w:t>Исполнитель обязуется:</w:t>
      </w:r>
    </w:p>
    <w:p w:rsidR="00597356" w:rsidRPr="00CF2C11" w:rsidRDefault="00597356" w:rsidP="003A0E2C">
      <w:pPr>
        <w:pStyle w:val="a3"/>
        <w:numPr>
          <w:ilvl w:val="2"/>
          <w:numId w:val="35"/>
        </w:numPr>
        <w:spacing w:before="96" w:after="96"/>
        <w:ind w:left="0" w:firstLine="0"/>
        <w:rPr>
          <w:sz w:val="24"/>
          <w:szCs w:val="26"/>
        </w:rPr>
      </w:pPr>
      <w:r w:rsidRPr="00CF2C11">
        <w:rPr>
          <w:sz w:val="24"/>
          <w:szCs w:val="26"/>
        </w:rPr>
        <w:t>Качественно, в полном объеме и в срок выполнить работы, оказать услуги, предусмотренные настоящим Договором.</w:t>
      </w:r>
    </w:p>
    <w:p w:rsidR="00E343FB" w:rsidRPr="00CF2C11" w:rsidRDefault="007379B6" w:rsidP="00E343FB">
      <w:pPr>
        <w:pStyle w:val="a3"/>
        <w:numPr>
          <w:ilvl w:val="2"/>
          <w:numId w:val="35"/>
        </w:numPr>
        <w:tabs>
          <w:tab w:val="left" w:pos="709"/>
        </w:tabs>
        <w:ind w:left="0" w:firstLine="0"/>
        <w:rPr>
          <w:sz w:val="24"/>
          <w:szCs w:val="26"/>
        </w:rPr>
      </w:pPr>
      <w:r w:rsidRPr="00CF2C11">
        <w:rPr>
          <w:sz w:val="24"/>
          <w:szCs w:val="26"/>
        </w:rPr>
        <w:t xml:space="preserve"> </w:t>
      </w:r>
      <w:r w:rsidR="00E343FB" w:rsidRPr="00CF2C11">
        <w:rPr>
          <w:sz w:val="24"/>
          <w:szCs w:val="26"/>
        </w:rPr>
        <w:t xml:space="preserve">Не позднее 5 (пяти) рабочих дней по окончании оказания Услуг, выполнения Работ по соответствующей Заявке, Исполнитель выставляет и направляет Заказчику счет на оплату и Акт сдачи-приемки Работ/Услуг (далее Акт), в двух экземплярах, </w:t>
      </w:r>
      <w:proofErr w:type="gramStart"/>
      <w:r w:rsidR="00E343FB" w:rsidRPr="00CF2C11">
        <w:rPr>
          <w:sz w:val="24"/>
          <w:szCs w:val="26"/>
        </w:rPr>
        <w:t>подписанный</w:t>
      </w:r>
      <w:proofErr w:type="gramEnd"/>
      <w:r w:rsidR="00E343FB" w:rsidRPr="00CF2C11">
        <w:rPr>
          <w:sz w:val="24"/>
          <w:szCs w:val="26"/>
        </w:rPr>
        <w:t xml:space="preserve"> со своей стороны. </w:t>
      </w:r>
    </w:p>
    <w:p w:rsidR="00597356" w:rsidRPr="00CF2C11" w:rsidRDefault="00597356" w:rsidP="003A0E2C">
      <w:pPr>
        <w:pStyle w:val="a3"/>
        <w:numPr>
          <w:ilvl w:val="2"/>
          <w:numId w:val="35"/>
        </w:numPr>
        <w:spacing w:before="96" w:after="96"/>
        <w:ind w:left="0" w:firstLine="0"/>
        <w:rPr>
          <w:sz w:val="24"/>
          <w:szCs w:val="26"/>
        </w:rPr>
      </w:pPr>
      <w:r w:rsidRPr="00CF2C11">
        <w:rPr>
          <w:sz w:val="24"/>
          <w:szCs w:val="26"/>
        </w:rPr>
        <w:t>Выставить Заказчику счет за выполненные работы, оказанные услуги.</w:t>
      </w:r>
    </w:p>
    <w:p w:rsidR="00597356" w:rsidRPr="00CF2C11" w:rsidRDefault="00597356" w:rsidP="003A0E2C">
      <w:pPr>
        <w:pStyle w:val="a3"/>
        <w:numPr>
          <w:ilvl w:val="1"/>
          <w:numId w:val="35"/>
        </w:numPr>
        <w:spacing w:before="96" w:after="96"/>
        <w:ind w:left="0" w:firstLine="0"/>
        <w:rPr>
          <w:b/>
          <w:bCs/>
          <w:sz w:val="24"/>
          <w:szCs w:val="26"/>
        </w:rPr>
      </w:pPr>
      <w:r w:rsidRPr="00CF2C11">
        <w:rPr>
          <w:b/>
          <w:bCs/>
          <w:sz w:val="24"/>
          <w:szCs w:val="26"/>
        </w:rPr>
        <w:t>Исполнитель по Договору вправе:</w:t>
      </w:r>
    </w:p>
    <w:p w:rsidR="00597356" w:rsidRPr="00CF2C11" w:rsidRDefault="007379B6" w:rsidP="003A0E2C">
      <w:pPr>
        <w:pStyle w:val="a3"/>
        <w:numPr>
          <w:ilvl w:val="2"/>
          <w:numId w:val="35"/>
        </w:numPr>
        <w:spacing w:before="96" w:after="96"/>
        <w:ind w:left="0" w:firstLine="0"/>
        <w:rPr>
          <w:sz w:val="24"/>
          <w:szCs w:val="26"/>
        </w:rPr>
      </w:pPr>
      <w:r w:rsidRPr="00CF2C11">
        <w:rPr>
          <w:sz w:val="24"/>
          <w:szCs w:val="26"/>
        </w:rPr>
        <w:t xml:space="preserve"> </w:t>
      </w:r>
      <w:r w:rsidR="00597356" w:rsidRPr="00CF2C11">
        <w:rPr>
          <w:sz w:val="24"/>
          <w:szCs w:val="26"/>
        </w:rPr>
        <w:t>Требовать от Заказчика оплаты выполненных работ, оказанных услуг в соответствии с условиями настоящего Договора.</w:t>
      </w:r>
    </w:p>
    <w:p w:rsidR="00597356" w:rsidRPr="00CF2C11" w:rsidRDefault="007379B6" w:rsidP="003A0E2C">
      <w:pPr>
        <w:pStyle w:val="a3"/>
        <w:numPr>
          <w:ilvl w:val="2"/>
          <w:numId w:val="35"/>
        </w:numPr>
        <w:spacing w:before="96" w:after="96"/>
        <w:ind w:left="0" w:firstLine="0"/>
        <w:rPr>
          <w:sz w:val="24"/>
          <w:szCs w:val="26"/>
        </w:rPr>
      </w:pPr>
      <w:r w:rsidRPr="00CF2C11">
        <w:rPr>
          <w:sz w:val="24"/>
          <w:szCs w:val="26"/>
        </w:rPr>
        <w:t xml:space="preserve"> </w:t>
      </w:r>
      <w:r w:rsidR="00597356" w:rsidRPr="00CF2C11">
        <w:rPr>
          <w:sz w:val="24"/>
          <w:szCs w:val="26"/>
        </w:rPr>
        <w:t xml:space="preserve">Привлекать для исполнения настоящего Договора третьих лиц, при этом оставаясь ответственным перед Заказчиком за действия </w:t>
      </w:r>
      <w:r w:rsidR="00CB386E" w:rsidRPr="00CF2C11">
        <w:rPr>
          <w:sz w:val="24"/>
          <w:szCs w:val="26"/>
        </w:rPr>
        <w:t>привлеченных третьих</w:t>
      </w:r>
      <w:r w:rsidR="00597356" w:rsidRPr="00CF2C11">
        <w:rPr>
          <w:sz w:val="24"/>
          <w:szCs w:val="26"/>
        </w:rPr>
        <w:t xml:space="preserve"> лиц, как за свои собственные.</w:t>
      </w:r>
    </w:p>
    <w:p w:rsidR="00597356" w:rsidRPr="00CF2C11" w:rsidRDefault="007379B6" w:rsidP="003A0E2C">
      <w:pPr>
        <w:pStyle w:val="a3"/>
        <w:numPr>
          <w:ilvl w:val="2"/>
          <w:numId w:val="35"/>
        </w:numPr>
        <w:spacing w:before="96" w:after="96"/>
        <w:ind w:left="0" w:firstLine="0"/>
        <w:rPr>
          <w:sz w:val="24"/>
          <w:szCs w:val="26"/>
        </w:rPr>
      </w:pPr>
      <w:r w:rsidRPr="00CF2C11">
        <w:rPr>
          <w:sz w:val="24"/>
          <w:szCs w:val="26"/>
        </w:rPr>
        <w:t xml:space="preserve"> </w:t>
      </w:r>
      <w:r w:rsidR="00597356" w:rsidRPr="00CF2C11">
        <w:rPr>
          <w:sz w:val="24"/>
          <w:szCs w:val="26"/>
        </w:rPr>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F11B87" w:rsidRPr="00CF2C11">
        <w:rPr>
          <w:sz w:val="24"/>
          <w:szCs w:val="26"/>
        </w:rPr>
        <w:t xml:space="preserve"> В случае отказа от исполнения обязательств, Заказчик оплачивает Исполнителю </w:t>
      </w:r>
      <w:r w:rsidR="00CB386E" w:rsidRPr="00CF2C11">
        <w:rPr>
          <w:sz w:val="24"/>
          <w:szCs w:val="26"/>
        </w:rPr>
        <w:t>компенсацию,</w:t>
      </w:r>
      <w:r w:rsidR="00F11B87" w:rsidRPr="00CF2C11">
        <w:rPr>
          <w:sz w:val="24"/>
          <w:szCs w:val="26"/>
        </w:rPr>
        <w:t xml:space="preserve"> предусмотренную разделом 6 Договора.</w:t>
      </w:r>
    </w:p>
    <w:p w:rsidR="00C75FAC" w:rsidRPr="00CF2C11" w:rsidRDefault="00C75FAC" w:rsidP="00C75FAC">
      <w:pPr>
        <w:pStyle w:val="a3"/>
        <w:spacing w:before="96" w:after="96"/>
        <w:rPr>
          <w:sz w:val="24"/>
          <w:szCs w:val="26"/>
        </w:rPr>
      </w:pPr>
    </w:p>
    <w:p w:rsidR="00597356" w:rsidRPr="00CF2C11" w:rsidRDefault="00597356" w:rsidP="003A0E2C">
      <w:pPr>
        <w:pStyle w:val="a3"/>
        <w:numPr>
          <w:ilvl w:val="0"/>
          <w:numId w:val="35"/>
        </w:numPr>
        <w:spacing w:before="96" w:after="96"/>
        <w:ind w:left="0" w:firstLine="0"/>
        <w:jc w:val="center"/>
        <w:rPr>
          <w:b/>
          <w:bCs/>
          <w:sz w:val="24"/>
          <w:szCs w:val="26"/>
        </w:rPr>
      </w:pPr>
      <w:r w:rsidRPr="00CF2C11">
        <w:rPr>
          <w:b/>
          <w:bCs/>
          <w:sz w:val="24"/>
          <w:szCs w:val="26"/>
        </w:rPr>
        <w:t>Права и обязанности Заказчика.</w:t>
      </w:r>
    </w:p>
    <w:p w:rsidR="00597356" w:rsidRPr="00CF2C11" w:rsidRDefault="00365C0B" w:rsidP="003A0E2C">
      <w:pPr>
        <w:pStyle w:val="a3"/>
        <w:numPr>
          <w:ilvl w:val="1"/>
          <w:numId w:val="35"/>
        </w:numPr>
        <w:spacing w:before="96" w:after="96"/>
        <w:ind w:left="0" w:firstLine="0"/>
        <w:rPr>
          <w:b/>
          <w:bCs/>
          <w:sz w:val="24"/>
          <w:szCs w:val="26"/>
        </w:rPr>
      </w:pPr>
      <w:r w:rsidRPr="00CF2C11">
        <w:rPr>
          <w:sz w:val="24"/>
          <w:szCs w:val="26"/>
        </w:rPr>
        <w:t xml:space="preserve"> </w:t>
      </w:r>
      <w:r w:rsidR="00597356" w:rsidRPr="00CF2C11">
        <w:rPr>
          <w:b/>
          <w:bCs/>
          <w:sz w:val="24"/>
          <w:szCs w:val="26"/>
        </w:rPr>
        <w:t>Заказчик обязуется:</w:t>
      </w:r>
    </w:p>
    <w:p w:rsidR="00597356" w:rsidRPr="00CF2C11" w:rsidRDefault="00BA4F12" w:rsidP="003A0E2C">
      <w:pPr>
        <w:pStyle w:val="a3"/>
        <w:numPr>
          <w:ilvl w:val="2"/>
          <w:numId w:val="35"/>
        </w:numPr>
        <w:spacing w:before="96" w:after="96"/>
        <w:ind w:left="0" w:firstLine="0"/>
        <w:rPr>
          <w:sz w:val="24"/>
          <w:szCs w:val="26"/>
        </w:rPr>
      </w:pPr>
      <w:r w:rsidRPr="00CF2C11">
        <w:rPr>
          <w:sz w:val="24"/>
          <w:szCs w:val="26"/>
        </w:rPr>
        <w:t xml:space="preserve">По письменному запросу в течение </w:t>
      </w:r>
      <w:permStart w:id="1221397579" w:edGrp="everyone"/>
      <w:r w:rsidRPr="00CF2C11">
        <w:rPr>
          <w:sz w:val="24"/>
          <w:szCs w:val="26"/>
        </w:rPr>
        <w:t>3 (трех) рабочих дней</w:t>
      </w:r>
      <w:permEnd w:id="1221397579"/>
      <w:r w:rsidRPr="00CF2C11">
        <w:rPr>
          <w:sz w:val="24"/>
          <w:szCs w:val="26"/>
        </w:rPr>
        <w:t xml:space="preserve"> </w:t>
      </w:r>
      <w:r w:rsidR="00597356" w:rsidRPr="00CF2C11">
        <w:rPr>
          <w:sz w:val="24"/>
          <w:szCs w:val="26"/>
        </w:rPr>
        <w:t xml:space="preserve">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CB386E" w:rsidRPr="00CF2C11">
        <w:rPr>
          <w:sz w:val="24"/>
          <w:szCs w:val="26"/>
        </w:rPr>
        <w:t>в уполномоченных</w:t>
      </w:r>
      <w:r w:rsidR="00597356" w:rsidRPr="00CF2C11">
        <w:rPr>
          <w:sz w:val="24"/>
          <w:szCs w:val="26"/>
        </w:rPr>
        <w:t xml:space="preserve"> органах государственной власти или местного самоуправления.</w:t>
      </w:r>
    </w:p>
    <w:p w:rsidR="00597356" w:rsidRPr="00CF2C11" w:rsidRDefault="007379B6" w:rsidP="003A0E2C">
      <w:pPr>
        <w:pStyle w:val="a3"/>
        <w:numPr>
          <w:ilvl w:val="2"/>
          <w:numId w:val="35"/>
        </w:numPr>
        <w:spacing w:before="96" w:after="96"/>
        <w:ind w:left="0" w:firstLine="0"/>
        <w:rPr>
          <w:sz w:val="24"/>
          <w:szCs w:val="26"/>
        </w:rPr>
      </w:pPr>
      <w:r w:rsidRPr="00CF2C11">
        <w:rPr>
          <w:sz w:val="24"/>
          <w:szCs w:val="26"/>
        </w:rPr>
        <w:lastRenderedPageBreak/>
        <w:t xml:space="preserve"> </w:t>
      </w:r>
      <w:r w:rsidR="00597356" w:rsidRPr="00CF2C11">
        <w:rPr>
          <w:sz w:val="24"/>
          <w:szCs w:val="26"/>
        </w:rPr>
        <w:t xml:space="preserve">Своевременно оплатить работы и услуги в размере и в порядке, предусмотренными настоящим Договором. </w:t>
      </w:r>
    </w:p>
    <w:p w:rsidR="00597356" w:rsidRPr="00CF2C11" w:rsidRDefault="007379B6" w:rsidP="003A0E2C">
      <w:pPr>
        <w:pStyle w:val="a3"/>
        <w:numPr>
          <w:ilvl w:val="1"/>
          <w:numId w:val="35"/>
        </w:numPr>
        <w:spacing w:before="96" w:after="96"/>
        <w:ind w:left="0" w:firstLine="0"/>
        <w:rPr>
          <w:b/>
          <w:bCs/>
          <w:sz w:val="24"/>
          <w:szCs w:val="26"/>
        </w:rPr>
      </w:pPr>
      <w:r w:rsidRPr="00CF2C11">
        <w:rPr>
          <w:sz w:val="24"/>
          <w:szCs w:val="26"/>
        </w:rPr>
        <w:t xml:space="preserve"> </w:t>
      </w:r>
      <w:r w:rsidR="00597356" w:rsidRPr="00CF2C11">
        <w:rPr>
          <w:b/>
          <w:bCs/>
          <w:sz w:val="24"/>
          <w:szCs w:val="26"/>
        </w:rPr>
        <w:t>Заказчик по Договору имеет право:</w:t>
      </w:r>
    </w:p>
    <w:p w:rsidR="00597356" w:rsidRPr="00CF2C11" w:rsidRDefault="007379B6" w:rsidP="003A0E2C">
      <w:pPr>
        <w:pStyle w:val="a3"/>
        <w:numPr>
          <w:ilvl w:val="2"/>
          <w:numId w:val="35"/>
        </w:numPr>
        <w:spacing w:before="96" w:after="96"/>
        <w:ind w:left="0" w:firstLine="0"/>
        <w:rPr>
          <w:sz w:val="24"/>
          <w:szCs w:val="26"/>
        </w:rPr>
      </w:pPr>
      <w:r w:rsidRPr="00CF2C11">
        <w:rPr>
          <w:sz w:val="24"/>
          <w:szCs w:val="26"/>
        </w:rPr>
        <w:t xml:space="preserve"> </w:t>
      </w:r>
      <w:r w:rsidR="00597356" w:rsidRPr="00CF2C11">
        <w:rPr>
          <w:sz w:val="24"/>
          <w:szCs w:val="26"/>
        </w:rPr>
        <w:t>Осуществлять контроль за выполнением работ, оказанием услуг Исполнителем в рамках настоящего Договора.</w:t>
      </w:r>
    </w:p>
    <w:p w:rsidR="00597356" w:rsidRPr="00CF2C11" w:rsidRDefault="007379B6" w:rsidP="003A0E2C">
      <w:pPr>
        <w:pStyle w:val="a3"/>
        <w:numPr>
          <w:ilvl w:val="2"/>
          <w:numId w:val="35"/>
        </w:numPr>
        <w:spacing w:before="96" w:after="96"/>
        <w:ind w:left="0" w:firstLine="0"/>
        <w:rPr>
          <w:sz w:val="24"/>
          <w:szCs w:val="26"/>
        </w:rPr>
      </w:pPr>
      <w:r w:rsidRPr="00CF2C11">
        <w:rPr>
          <w:sz w:val="24"/>
          <w:szCs w:val="26"/>
        </w:rPr>
        <w:t xml:space="preserve"> </w:t>
      </w:r>
      <w:r w:rsidR="00597356" w:rsidRPr="00CF2C11">
        <w:rPr>
          <w:sz w:val="24"/>
          <w:szCs w:val="26"/>
        </w:rPr>
        <w:t xml:space="preserve">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 </w:t>
      </w:r>
      <w:permStart w:id="1424040053" w:edGrp="everyone"/>
      <w:r w:rsidR="00352D5D" w:rsidRPr="00CF2C11">
        <w:rPr>
          <w:sz w:val="24"/>
          <w:szCs w:val="26"/>
        </w:rPr>
        <w:t>5</w:t>
      </w:r>
      <w:r w:rsidR="00597356" w:rsidRPr="00CF2C11">
        <w:rPr>
          <w:sz w:val="24"/>
          <w:szCs w:val="26"/>
        </w:rPr>
        <w:t xml:space="preserve"> (</w:t>
      </w:r>
      <w:r w:rsidR="00352D5D" w:rsidRPr="00CF2C11">
        <w:rPr>
          <w:sz w:val="24"/>
          <w:szCs w:val="26"/>
        </w:rPr>
        <w:t>пять</w:t>
      </w:r>
      <w:r w:rsidR="00597356" w:rsidRPr="00CF2C11">
        <w:rPr>
          <w:sz w:val="24"/>
          <w:szCs w:val="26"/>
        </w:rPr>
        <w:t>)</w:t>
      </w:r>
      <w:permEnd w:id="1424040053"/>
      <w:r w:rsidR="00DA6A3D" w:rsidRPr="00CF2C11">
        <w:rPr>
          <w:sz w:val="24"/>
          <w:szCs w:val="26"/>
        </w:rPr>
        <w:t xml:space="preserve"> </w:t>
      </w:r>
      <w:r w:rsidR="00597356" w:rsidRPr="00CF2C11">
        <w:rPr>
          <w:sz w:val="24"/>
          <w:szCs w:val="26"/>
        </w:rPr>
        <w:t>рабочих дней до даты расторжения Договора.</w:t>
      </w:r>
    </w:p>
    <w:p w:rsidR="00597356" w:rsidRPr="00CF2C11" w:rsidRDefault="007379B6" w:rsidP="003A0E2C">
      <w:pPr>
        <w:pStyle w:val="a3"/>
        <w:numPr>
          <w:ilvl w:val="2"/>
          <w:numId w:val="35"/>
        </w:numPr>
        <w:spacing w:before="96" w:after="96"/>
        <w:ind w:left="0" w:firstLine="0"/>
        <w:rPr>
          <w:sz w:val="24"/>
          <w:szCs w:val="26"/>
        </w:rPr>
      </w:pPr>
      <w:r w:rsidRPr="00CF2C11">
        <w:rPr>
          <w:sz w:val="24"/>
          <w:szCs w:val="26"/>
        </w:rPr>
        <w:t xml:space="preserve"> </w:t>
      </w:r>
      <w:r w:rsidR="00597356" w:rsidRPr="00CF2C11">
        <w:rPr>
          <w:sz w:val="24"/>
          <w:szCs w:val="26"/>
        </w:rPr>
        <w:t>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C75FAC" w:rsidRPr="00CF2C11" w:rsidRDefault="00C75FAC" w:rsidP="00C75FAC">
      <w:pPr>
        <w:pStyle w:val="a3"/>
        <w:spacing w:before="96" w:after="96"/>
        <w:rPr>
          <w:sz w:val="24"/>
          <w:szCs w:val="26"/>
        </w:rPr>
      </w:pPr>
    </w:p>
    <w:p w:rsidR="00597356" w:rsidRPr="00CF2C11" w:rsidRDefault="00597356" w:rsidP="003A0E2C">
      <w:pPr>
        <w:pStyle w:val="a3"/>
        <w:numPr>
          <w:ilvl w:val="0"/>
          <w:numId w:val="35"/>
        </w:numPr>
        <w:spacing w:before="96" w:after="96"/>
        <w:ind w:left="0" w:firstLine="0"/>
        <w:jc w:val="center"/>
        <w:rPr>
          <w:sz w:val="24"/>
          <w:szCs w:val="26"/>
        </w:rPr>
      </w:pPr>
      <w:r w:rsidRPr="00CF2C11">
        <w:rPr>
          <w:b/>
          <w:bCs/>
          <w:sz w:val="24"/>
          <w:szCs w:val="26"/>
        </w:rPr>
        <w:t>Стоимость работ (услуг) и порядок расчетов.</w:t>
      </w:r>
    </w:p>
    <w:p w:rsidR="00526C65" w:rsidRPr="00CF2C11" w:rsidRDefault="00597356" w:rsidP="00F11B87">
      <w:pPr>
        <w:pStyle w:val="a3"/>
        <w:numPr>
          <w:ilvl w:val="1"/>
          <w:numId w:val="35"/>
        </w:numPr>
        <w:spacing w:before="96" w:after="96"/>
        <w:ind w:left="0" w:firstLine="0"/>
        <w:rPr>
          <w:rFonts w:eastAsia="Calibri"/>
          <w:sz w:val="24"/>
          <w:szCs w:val="26"/>
        </w:rPr>
      </w:pPr>
      <w:r w:rsidRPr="00CF2C11">
        <w:rPr>
          <w:sz w:val="24"/>
          <w:szCs w:val="26"/>
        </w:rPr>
        <w:t xml:space="preserve">Стоимость работ (услуг) </w:t>
      </w:r>
      <w:r w:rsidR="00EE66E0" w:rsidRPr="00CF2C11">
        <w:rPr>
          <w:sz w:val="24"/>
          <w:szCs w:val="26"/>
        </w:rPr>
        <w:t xml:space="preserve">по Договору </w:t>
      </w:r>
      <w:r w:rsidR="0088577B" w:rsidRPr="00CF2C11">
        <w:rPr>
          <w:sz w:val="24"/>
          <w:szCs w:val="26"/>
        </w:rPr>
        <w:t>не может превыс</w:t>
      </w:r>
      <w:permStart w:id="731581788" w:edGrp="everyone"/>
      <w:r w:rsidR="00854E19" w:rsidRPr="00CF2C11">
        <w:rPr>
          <w:sz w:val="24"/>
          <w:szCs w:val="26"/>
        </w:rPr>
        <w:t xml:space="preserve">ить </w:t>
      </w:r>
      <w:r w:rsidR="00CB0D2A" w:rsidRPr="00CF2C11">
        <w:rPr>
          <w:sz w:val="24"/>
          <w:szCs w:val="26"/>
        </w:rPr>
        <w:t>______</w:t>
      </w:r>
      <w:r w:rsidR="00854E19" w:rsidRPr="00CF2C11">
        <w:rPr>
          <w:sz w:val="24"/>
          <w:szCs w:val="26"/>
        </w:rPr>
        <w:t xml:space="preserve"> (</w:t>
      </w:r>
      <w:r w:rsidR="00CB0D2A" w:rsidRPr="00CF2C11">
        <w:rPr>
          <w:sz w:val="24"/>
          <w:szCs w:val="26"/>
        </w:rPr>
        <w:t xml:space="preserve">________) рублей, __ </w:t>
      </w:r>
      <w:r w:rsidR="00CB386E" w:rsidRPr="00CF2C11">
        <w:rPr>
          <w:sz w:val="24"/>
          <w:szCs w:val="26"/>
        </w:rPr>
        <w:t>копеек.</w:t>
      </w:r>
      <w:r w:rsidR="00CB0D2A" w:rsidRPr="00CF2C11">
        <w:rPr>
          <w:sz w:val="24"/>
          <w:szCs w:val="26"/>
        </w:rPr>
        <w:t xml:space="preserve"> в том числе НДС 20% ____</w:t>
      </w:r>
      <w:r w:rsidR="00CB386E" w:rsidRPr="00CF2C11">
        <w:rPr>
          <w:sz w:val="24"/>
          <w:szCs w:val="26"/>
        </w:rPr>
        <w:t>_ (</w:t>
      </w:r>
      <w:r w:rsidR="00CB0D2A" w:rsidRPr="00CF2C11">
        <w:rPr>
          <w:sz w:val="24"/>
          <w:szCs w:val="26"/>
        </w:rPr>
        <w:t xml:space="preserve">_____) рублей. </w:t>
      </w:r>
      <w:permEnd w:id="731581788"/>
      <w:r w:rsidR="00EE66E0" w:rsidRPr="00CF2C11">
        <w:rPr>
          <w:sz w:val="24"/>
          <w:szCs w:val="26"/>
        </w:rPr>
        <w:t xml:space="preserve">Стоимость конкретных работ (услуг) </w:t>
      </w:r>
      <w:r w:rsidRPr="00CF2C11">
        <w:rPr>
          <w:sz w:val="24"/>
          <w:szCs w:val="26"/>
        </w:rPr>
        <w:t xml:space="preserve">определяется Сторонами в </w:t>
      </w:r>
      <w:r w:rsidR="0086117A" w:rsidRPr="00CF2C11">
        <w:rPr>
          <w:sz w:val="24"/>
          <w:szCs w:val="26"/>
        </w:rPr>
        <w:t xml:space="preserve">Заявках </w:t>
      </w:r>
      <w:r w:rsidRPr="00CF2C11">
        <w:rPr>
          <w:sz w:val="24"/>
          <w:szCs w:val="26"/>
        </w:rPr>
        <w:t>к Договору.</w:t>
      </w:r>
      <w:r w:rsidR="0088577B" w:rsidRPr="00CF2C11">
        <w:rPr>
          <w:rFonts w:eastAsia="Calibri"/>
          <w:sz w:val="24"/>
          <w:szCs w:val="26"/>
        </w:rPr>
        <w:t xml:space="preserve"> По настоящему Договору у Заказчика не возникает обязанности заказать работы (</w:t>
      </w:r>
      <w:r w:rsidR="00CB386E" w:rsidRPr="00CF2C11">
        <w:rPr>
          <w:rFonts w:eastAsia="Calibri"/>
          <w:sz w:val="24"/>
          <w:szCs w:val="26"/>
        </w:rPr>
        <w:t>услуги) на</w:t>
      </w:r>
      <w:r w:rsidR="00435516" w:rsidRPr="00CF2C11">
        <w:rPr>
          <w:rFonts w:eastAsia="Calibri"/>
          <w:sz w:val="24"/>
          <w:szCs w:val="26"/>
        </w:rPr>
        <w:t xml:space="preserve"> всю указанную сумму.  Единичные расценки, указанные в</w:t>
      </w:r>
      <w:r w:rsidR="0086117A" w:rsidRPr="00CF2C11">
        <w:rPr>
          <w:rFonts w:eastAsia="Calibri"/>
          <w:sz w:val="24"/>
          <w:szCs w:val="26"/>
        </w:rPr>
        <w:t xml:space="preserve"> Приложении №</w:t>
      </w:r>
      <w:r w:rsidR="004B3E87" w:rsidRPr="00CF2C11">
        <w:rPr>
          <w:rFonts w:eastAsia="Calibri"/>
          <w:sz w:val="24"/>
          <w:szCs w:val="26"/>
        </w:rPr>
        <w:t xml:space="preserve"> </w:t>
      </w:r>
      <w:r w:rsidR="00455BD4" w:rsidRPr="00CF2C11">
        <w:rPr>
          <w:rFonts w:eastAsia="Calibri"/>
          <w:sz w:val="24"/>
          <w:szCs w:val="26"/>
        </w:rPr>
        <w:t>2</w:t>
      </w:r>
      <w:r w:rsidR="0086117A" w:rsidRPr="00CF2C11">
        <w:rPr>
          <w:rFonts w:eastAsia="Calibri"/>
          <w:sz w:val="24"/>
          <w:szCs w:val="26"/>
        </w:rPr>
        <w:t>,</w:t>
      </w:r>
      <w:r w:rsidR="00435516" w:rsidRPr="00CF2C11">
        <w:rPr>
          <w:rFonts w:eastAsia="Calibri"/>
          <w:sz w:val="24"/>
          <w:szCs w:val="26"/>
        </w:rPr>
        <w:t xml:space="preserve"> не могут быть увеличены Сторонами.</w:t>
      </w:r>
    </w:p>
    <w:p w:rsidR="00526C65" w:rsidRPr="00CF2C11" w:rsidRDefault="00526C65" w:rsidP="003A0E2C">
      <w:pPr>
        <w:pStyle w:val="a3"/>
        <w:numPr>
          <w:ilvl w:val="2"/>
          <w:numId w:val="35"/>
        </w:numPr>
        <w:tabs>
          <w:tab w:val="left" w:pos="1100"/>
        </w:tabs>
        <w:spacing w:before="96" w:after="96"/>
        <w:ind w:left="0" w:firstLine="0"/>
        <w:rPr>
          <w:rFonts w:eastAsia="Calibri"/>
          <w:sz w:val="24"/>
          <w:szCs w:val="26"/>
        </w:rPr>
      </w:pPr>
      <w:r w:rsidRPr="00CF2C11">
        <w:rPr>
          <w:rFonts w:eastAsia="Calibri"/>
          <w:sz w:val="24"/>
          <w:szCs w:val="26"/>
        </w:rPr>
        <w:t>Заказчик оплачивает работы (услуги) по ценам, указанным в Заявках, являющихся неотъемлемыми частями настоящего Договора, согласно ценам, указанным в Приложени</w:t>
      </w:r>
      <w:r w:rsidR="00C27C0B" w:rsidRPr="00CF2C11">
        <w:rPr>
          <w:rFonts w:eastAsia="Calibri"/>
          <w:sz w:val="24"/>
          <w:szCs w:val="26"/>
        </w:rPr>
        <w:t>и</w:t>
      </w:r>
      <w:r w:rsidRPr="00CF2C11">
        <w:rPr>
          <w:rFonts w:eastAsia="Calibri"/>
          <w:sz w:val="24"/>
          <w:szCs w:val="26"/>
        </w:rPr>
        <w:t xml:space="preserve"> № </w:t>
      </w:r>
      <w:r w:rsidR="00455BD4" w:rsidRPr="00CF2C11">
        <w:rPr>
          <w:rFonts w:eastAsia="Calibri"/>
          <w:sz w:val="24"/>
          <w:szCs w:val="26"/>
        </w:rPr>
        <w:t>2</w:t>
      </w:r>
      <w:r w:rsidRPr="00CF2C11">
        <w:rPr>
          <w:rFonts w:eastAsia="Calibri"/>
          <w:sz w:val="24"/>
          <w:szCs w:val="26"/>
        </w:rPr>
        <w:t xml:space="preserve"> к настоящему </w:t>
      </w:r>
      <w:r w:rsidR="00CB386E" w:rsidRPr="00CF2C11">
        <w:rPr>
          <w:rFonts w:eastAsia="Calibri"/>
          <w:sz w:val="24"/>
          <w:szCs w:val="26"/>
        </w:rPr>
        <w:t>Договору, которые</w:t>
      </w:r>
      <w:r w:rsidRPr="00CF2C11">
        <w:rPr>
          <w:rFonts w:eastAsia="Calibri"/>
          <w:sz w:val="24"/>
          <w:szCs w:val="26"/>
        </w:rPr>
        <w:t xml:space="preserve"> являются максимально возможными для работ (услуг).</w:t>
      </w:r>
    </w:p>
    <w:p w:rsidR="00526C65" w:rsidRPr="00CF2C11" w:rsidRDefault="00526C65" w:rsidP="003A0E2C">
      <w:pPr>
        <w:pStyle w:val="a3"/>
        <w:numPr>
          <w:ilvl w:val="2"/>
          <w:numId w:val="35"/>
        </w:numPr>
        <w:spacing w:before="96" w:after="96"/>
        <w:ind w:left="0" w:firstLine="0"/>
        <w:rPr>
          <w:rFonts w:eastAsia="Calibri"/>
          <w:sz w:val="24"/>
          <w:szCs w:val="26"/>
        </w:rPr>
      </w:pPr>
      <w:r w:rsidRPr="00CF2C11">
        <w:rPr>
          <w:rFonts w:eastAsia="Calibri"/>
          <w:sz w:val="24"/>
          <w:szCs w:val="26"/>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597356" w:rsidRPr="00CF2C11" w:rsidRDefault="00597356" w:rsidP="003A0E2C">
      <w:pPr>
        <w:pStyle w:val="a3"/>
        <w:numPr>
          <w:ilvl w:val="1"/>
          <w:numId w:val="35"/>
        </w:numPr>
        <w:spacing w:before="96" w:after="96"/>
        <w:ind w:left="0" w:firstLine="0"/>
        <w:rPr>
          <w:sz w:val="24"/>
          <w:szCs w:val="26"/>
        </w:rPr>
      </w:pPr>
      <w:r w:rsidRPr="00CF2C11">
        <w:rPr>
          <w:sz w:val="24"/>
          <w:szCs w:val="26"/>
        </w:rPr>
        <w:t>Обязательства Заказчика по оплате работ (услуг) считаются исполненными с момента списания денежных средств с расчетного счета Заказчика.</w:t>
      </w:r>
    </w:p>
    <w:p w:rsidR="00597356" w:rsidRPr="00CF2C11" w:rsidRDefault="00204155" w:rsidP="00F507A4">
      <w:pPr>
        <w:pStyle w:val="a3"/>
        <w:numPr>
          <w:ilvl w:val="1"/>
          <w:numId w:val="35"/>
        </w:numPr>
        <w:spacing w:before="96" w:after="96"/>
        <w:ind w:left="0" w:firstLine="0"/>
        <w:rPr>
          <w:sz w:val="24"/>
          <w:szCs w:val="26"/>
        </w:rPr>
      </w:pPr>
      <w:r w:rsidRPr="00CF2C11">
        <w:rPr>
          <w:sz w:val="24"/>
          <w:szCs w:val="26"/>
        </w:rPr>
        <w:t xml:space="preserve"> </w:t>
      </w:r>
      <w:permStart w:id="2120811909" w:edGrp="everyone"/>
      <w:r w:rsidR="00F507A4" w:rsidRPr="00CF2C11">
        <w:rPr>
          <w:sz w:val="24"/>
          <w:szCs w:val="26"/>
        </w:rPr>
        <w:t>Заказчик выплачивает стоимость оказанных услуг по соответствующей Заявке согласно Приложению № 2 в размере 100 % (Ста процентов) стоимости оказанных услуг по Заявке, в течение</w:t>
      </w:r>
      <w:r w:rsidR="00707988" w:rsidRPr="00CF2C11">
        <w:rPr>
          <w:sz w:val="24"/>
          <w:szCs w:val="26"/>
        </w:rPr>
        <w:t xml:space="preserve"> 30</w:t>
      </w:r>
      <w:r w:rsidR="00F507A4" w:rsidRPr="00CF2C11">
        <w:rPr>
          <w:sz w:val="24"/>
          <w:szCs w:val="26"/>
        </w:rPr>
        <w:t xml:space="preserve"> (</w:t>
      </w:r>
      <w:r w:rsidR="00707988" w:rsidRPr="00CF2C11">
        <w:rPr>
          <w:sz w:val="24"/>
          <w:szCs w:val="26"/>
        </w:rPr>
        <w:t>тридцать</w:t>
      </w:r>
      <w:r w:rsidR="00F507A4" w:rsidRPr="00CF2C11">
        <w:rPr>
          <w:sz w:val="24"/>
          <w:szCs w:val="26"/>
        </w:rPr>
        <w:t xml:space="preserve">) календарных дней с даты подписания Сторонами Акта </w:t>
      </w:r>
      <w:r w:rsidR="00E343FB" w:rsidRPr="00CF2C11">
        <w:rPr>
          <w:sz w:val="24"/>
          <w:szCs w:val="26"/>
        </w:rPr>
        <w:t xml:space="preserve">сдачи-приемки Услуг по </w:t>
      </w:r>
      <w:proofErr w:type="gramStart"/>
      <w:r w:rsidR="00E343FB" w:rsidRPr="00CF2C11">
        <w:rPr>
          <w:sz w:val="24"/>
          <w:szCs w:val="26"/>
        </w:rPr>
        <w:t xml:space="preserve">Заявке, </w:t>
      </w:r>
      <w:r w:rsidR="00F507A4" w:rsidRPr="00CF2C11">
        <w:rPr>
          <w:sz w:val="24"/>
          <w:szCs w:val="26"/>
        </w:rPr>
        <w:t xml:space="preserve"> на</w:t>
      </w:r>
      <w:proofErr w:type="gramEnd"/>
      <w:r w:rsidR="00F507A4" w:rsidRPr="00CF2C11">
        <w:rPr>
          <w:sz w:val="24"/>
          <w:szCs w:val="26"/>
        </w:rPr>
        <w:t xml:space="preserve"> основании счета, выставленного Исполнителем</w:t>
      </w:r>
      <w:r w:rsidR="00E343FB" w:rsidRPr="00CF2C11">
        <w:rPr>
          <w:sz w:val="24"/>
          <w:szCs w:val="26"/>
        </w:rPr>
        <w:t>, в порядке п.3.1.2. Договора.</w:t>
      </w:r>
      <w:r w:rsidR="00F507A4" w:rsidRPr="00CF2C11">
        <w:rPr>
          <w:sz w:val="24"/>
          <w:szCs w:val="26"/>
        </w:rPr>
        <w:t>.</w:t>
      </w:r>
    </w:p>
    <w:permEnd w:id="2120811909"/>
    <w:p w:rsidR="00E343FB" w:rsidRPr="00CF2C11" w:rsidRDefault="00E343FB" w:rsidP="00C75FAC">
      <w:pPr>
        <w:pStyle w:val="a3"/>
        <w:numPr>
          <w:ilvl w:val="1"/>
          <w:numId w:val="35"/>
        </w:numPr>
        <w:spacing w:before="96" w:after="96"/>
        <w:ind w:left="0" w:firstLine="0"/>
        <w:rPr>
          <w:sz w:val="24"/>
          <w:szCs w:val="26"/>
        </w:rPr>
      </w:pPr>
      <w:r w:rsidRPr="00CF2C11">
        <w:rPr>
          <w:sz w:val="24"/>
          <w:szCs w:val="26"/>
        </w:rPr>
        <w:t>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E343FB" w:rsidRPr="00CF2C11" w:rsidRDefault="00E343FB" w:rsidP="00E343FB">
      <w:pPr>
        <w:pStyle w:val="a3"/>
        <w:spacing w:before="96" w:after="96"/>
        <w:rPr>
          <w:sz w:val="24"/>
          <w:szCs w:val="26"/>
        </w:rPr>
      </w:pPr>
      <w:r w:rsidRPr="00CF2C11">
        <w:rPr>
          <w:sz w:val="24"/>
          <w:szCs w:val="26"/>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0C5F18" w:rsidRPr="00CF2C11" w:rsidRDefault="000C5F18" w:rsidP="00801B0A">
      <w:pPr>
        <w:pStyle w:val="a8"/>
        <w:numPr>
          <w:ilvl w:val="1"/>
          <w:numId w:val="39"/>
        </w:numPr>
        <w:ind w:left="0" w:firstLine="0"/>
        <w:jc w:val="both"/>
        <w:rPr>
          <w:szCs w:val="26"/>
        </w:rPr>
      </w:pPr>
      <w:r w:rsidRPr="00CF2C11">
        <w:rPr>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C5F18" w:rsidRPr="00CF2C11" w:rsidRDefault="000C5F18" w:rsidP="00801B0A">
      <w:pPr>
        <w:jc w:val="both"/>
        <w:rPr>
          <w:szCs w:val="26"/>
        </w:rPr>
      </w:pPr>
      <w:r w:rsidRPr="00CF2C11">
        <w:rPr>
          <w:szCs w:val="26"/>
        </w:rPr>
        <w:t>Контактные данные бухгалтерии Исполнителя для коммуникаций по вопросам сверки расчетов: E-</w:t>
      </w:r>
      <w:proofErr w:type="spellStart"/>
      <w:r w:rsidRPr="00CF2C11">
        <w:rPr>
          <w:szCs w:val="26"/>
        </w:rPr>
        <w:t>mail</w:t>
      </w:r>
      <w:proofErr w:type="spellEnd"/>
      <w:r w:rsidRPr="00CF2C11">
        <w:rPr>
          <w:szCs w:val="26"/>
        </w:rPr>
        <w:t xml:space="preserve">: </w:t>
      </w:r>
      <w:r w:rsidRPr="00CF2C11">
        <w:rPr>
          <w:rFonts w:eastAsia="MS Mincho"/>
          <w:b/>
          <w:szCs w:val="26"/>
          <w:highlight w:val="lightGray"/>
          <w:lang w:eastAsia="ja-JP"/>
        </w:rPr>
        <w:t>_______________</w:t>
      </w:r>
      <w:r w:rsidRPr="00CF2C11">
        <w:rPr>
          <w:szCs w:val="26"/>
        </w:rPr>
        <w:t xml:space="preserve">; контактный телефон: </w:t>
      </w:r>
      <w:r w:rsidRPr="00CF2C11">
        <w:rPr>
          <w:rFonts w:eastAsia="MS Mincho"/>
          <w:b/>
          <w:szCs w:val="26"/>
          <w:highlight w:val="lightGray"/>
          <w:lang w:eastAsia="ja-JP"/>
        </w:rPr>
        <w:t>_______________</w:t>
      </w:r>
      <w:r w:rsidRPr="00CF2C11">
        <w:rPr>
          <w:szCs w:val="26"/>
        </w:rPr>
        <w:t xml:space="preserve">_. </w:t>
      </w:r>
    </w:p>
    <w:p w:rsidR="000C5F18" w:rsidRPr="00CF2C11" w:rsidRDefault="000C5F18" w:rsidP="00801B0A">
      <w:pPr>
        <w:jc w:val="both"/>
        <w:rPr>
          <w:szCs w:val="26"/>
        </w:rPr>
      </w:pPr>
      <w:r w:rsidRPr="00CF2C11">
        <w:rPr>
          <w:szCs w:val="26"/>
        </w:rPr>
        <w:t>Контактные данные бухгалтерии Заказчика для коммуникаций по вопросам сверки расчетов: E-</w:t>
      </w:r>
      <w:proofErr w:type="spellStart"/>
      <w:r w:rsidRPr="00CF2C11">
        <w:rPr>
          <w:szCs w:val="26"/>
        </w:rPr>
        <w:t>mail</w:t>
      </w:r>
      <w:proofErr w:type="spellEnd"/>
      <w:r w:rsidRPr="00CF2C11">
        <w:rPr>
          <w:szCs w:val="26"/>
        </w:rPr>
        <w:t xml:space="preserve">: </w:t>
      </w:r>
      <w:r w:rsidRPr="00CF2C11">
        <w:rPr>
          <w:rFonts w:eastAsia="MS Mincho"/>
          <w:b/>
          <w:szCs w:val="26"/>
          <w:highlight w:val="lightGray"/>
          <w:lang w:eastAsia="ja-JP"/>
        </w:rPr>
        <w:t>_______________</w:t>
      </w:r>
      <w:r w:rsidRPr="00CF2C11">
        <w:rPr>
          <w:szCs w:val="26"/>
        </w:rPr>
        <w:t xml:space="preserve">; контактный телефон: </w:t>
      </w:r>
      <w:r w:rsidRPr="00CF2C11">
        <w:rPr>
          <w:rFonts w:eastAsia="MS Mincho"/>
          <w:b/>
          <w:szCs w:val="26"/>
          <w:highlight w:val="lightGray"/>
          <w:lang w:eastAsia="ja-JP"/>
        </w:rPr>
        <w:t>______________________________</w:t>
      </w:r>
      <w:proofErr w:type="gramStart"/>
      <w:r w:rsidRPr="00CF2C11">
        <w:rPr>
          <w:szCs w:val="26"/>
        </w:rPr>
        <w:t>_</w:t>
      </w:r>
      <w:r w:rsidRPr="00CF2C11">
        <w:rPr>
          <w:iCs/>
          <w:color w:val="FF0000"/>
          <w:szCs w:val="26"/>
        </w:rPr>
        <w:t>[</w:t>
      </w:r>
      <w:proofErr w:type="gramEnd"/>
      <w:r w:rsidRPr="00CF2C11">
        <w:rPr>
          <w:i/>
          <w:iCs/>
          <w:color w:val="FF0000"/>
          <w:szCs w:val="26"/>
        </w:rPr>
        <w:t>указываются контактные данные представителя ЦФО, инициатора договора</w:t>
      </w:r>
      <w:r w:rsidRPr="00CF2C11">
        <w:rPr>
          <w:iCs/>
          <w:color w:val="FF0000"/>
          <w:szCs w:val="26"/>
        </w:rPr>
        <w:t>]</w:t>
      </w:r>
      <w:r w:rsidRPr="00CF2C11">
        <w:rPr>
          <w:szCs w:val="26"/>
        </w:rPr>
        <w:t>.</w:t>
      </w:r>
    </w:p>
    <w:p w:rsidR="00597356" w:rsidRPr="00CF2C11" w:rsidRDefault="00597356" w:rsidP="00801B0A">
      <w:pPr>
        <w:pStyle w:val="a3"/>
        <w:numPr>
          <w:ilvl w:val="1"/>
          <w:numId w:val="40"/>
        </w:numPr>
        <w:spacing w:before="96" w:after="96"/>
        <w:rPr>
          <w:sz w:val="24"/>
          <w:szCs w:val="26"/>
        </w:rPr>
      </w:pPr>
      <w:r w:rsidRPr="00CF2C11">
        <w:rPr>
          <w:sz w:val="24"/>
          <w:szCs w:val="26"/>
        </w:rPr>
        <w:t>В течение 5 (пяти) рабочих дней со дня заключения настоящего Договора Исполнитель обязан направить Заказчику:</w:t>
      </w:r>
    </w:p>
    <w:p w:rsidR="00597356" w:rsidRPr="00CF2C11" w:rsidRDefault="00597356" w:rsidP="00663EC3">
      <w:pPr>
        <w:pStyle w:val="a8"/>
        <w:ind w:left="0"/>
        <w:jc w:val="both"/>
        <w:rPr>
          <w:szCs w:val="26"/>
        </w:rPr>
      </w:pPr>
      <w:r w:rsidRPr="00CF2C11">
        <w:rPr>
          <w:szCs w:val="26"/>
        </w:rPr>
        <w:t>- образцы подписей лиц, которые будут подписывать выставляемые в адрес Заказчика счета;</w:t>
      </w:r>
    </w:p>
    <w:p w:rsidR="00597356" w:rsidRPr="00CF2C11" w:rsidRDefault="00597356" w:rsidP="00663EC3">
      <w:pPr>
        <w:pStyle w:val="a8"/>
        <w:ind w:left="0"/>
        <w:jc w:val="both"/>
        <w:rPr>
          <w:szCs w:val="26"/>
        </w:rPr>
      </w:pPr>
      <w:r w:rsidRPr="00CF2C11">
        <w:rPr>
          <w:szCs w:val="26"/>
        </w:rPr>
        <w:t>- документы, подтверждающие полномочия лиц, которые будут подписывать счета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97356" w:rsidRPr="00CF2C11" w:rsidRDefault="00597356" w:rsidP="00663EC3">
      <w:pPr>
        <w:pStyle w:val="a8"/>
        <w:ind w:left="0"/>
        <w:jc w:val="both"/>
        <w:rPr>
          <w:szCs w:val="26"/>
        </w:rPr>
      </w:pPr>
      <w:r w:rsidRPr="00CF2C11">
        <w:rPr>
          <w:szCs w:val="26"/>
        </w:rPr>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w:t>
      </w:r>
      <w:r w:rsidR="00455BD4" w:rsidRPr="00CF2C11">
        <w:rPr>
          <w:szCs w:val="26"/>
        </w:rPr>
        <w:t>счетов</w:t>
      </w:r>
      <w:r w:rsidR="00663EC3" w:rsidRPr="00CF2C11">
        <w:rPr>
          <w:szCs w:val="26"/>
        </w:rPr>
        <w:t xml:space="preserve"> и контактных </w:t>
      </w:r>
      <w:r w:rsidR="00CB386E" w:rsidRPr="00CF2C11">
        <w:rPr>
          <w:szCs w:val="26"/>
        </w:rPr>
        <w:t>данных бухгалтерии</w:t>
      </w:r>
      <w:r w:rsidR="00663EC3" w:rsidRPr="00CF2C11">
        <w:rPr>
          <w:szCs w:val="26"/>
        </w:rPr>
        <w:t xml:space="preserve"> Исполнителя для коммуникаций по вопросам сверки расчетов, </w:t>
      </w:r>
      <w:r w:rsidRPr="00CF2C11">
        <w:rPr>
          <w:szCs w:val="26"/>
        </w:rPr>
        <w:t>в течение 10 (десяти) рабочих дней со дня таких изменений.</w:t>
      </w:r>
    </w:p>
    <w:p w:rsidR="00A1362E" w:rsidRPr="00CF2C11" w:rsidRDefault="000064A4" w:rsidP="00801B0A">
      <w:pPr>
        <w:pStyle w:val="a3"/>
        <w:numPr>
          <w:ilvl w:val="1"/>
          <w:numId w:val="40"/>
        </w:numPr>
        <w:spacing w:before="96" w:after="96"/>
        <w:ind w:left="0" w:firstLine="0"/>
        <w:rPr>
          <w:sz w:val="24"/>
          <w:szCs w:val="26"/>
        </w:rPr>
      </w:pPr>
      <w:r w:rsidRPr="00CF2C11">
        <w:rPr>
          <w:sz w:val="24"/>
          <w:szCs w:val="26"/>
        </w:rPr>
        <w:t xml:space="preserve">Стороны договорились, что отношения по коммерческому кредитованию по настоящему Договору между Сторонами не возникают и, кроме того, </w:t>
      </w:r>
      <w:r w:rsidR="00CE765C" w:rsidRPr="00CF2C11">
        <w:rPr>
          <w:sz w:val="24"/>
          <w:szCs w:val="26"/>
        </w:rPr>
        <w:t>Исполнитель</w:t>
      </w:r>
      <w:r w:rsidRPr="00CF2C11">
        <w:rPr>
          <w:sz w:val="24"/>
          <w:szCs w:val="26"/>
        </w:rPr>
        <w:t xml:space="preserve"> не вправе требовать выплаты процентов на сумму долга в соответствии со ст. 317.1 и п. 4 ст. 488 Гражданского кодекса РФ.</w:t>
      </w:r>
    </w:p>
    <w:p w:rsidR="00A1362E" w:rsidRPr="00CF2C11" w:rsidRDefault="00A1362E" w:rsidP="00597356">
      <w:pPr>
        <w:pStyle w:val="a3"/>
        <w:tabs>
          <w:tab w:val="left" w:pos="1100"/>
        </w:tabs>
        <w:spacing w:before="96" w:after="96"/>
        <w:ind w:left="567" w:hanging="567"/>
        <w:rPr>
          <w:sz w:val="24"/>
          <w:szCs w:val="26"/>
        </w:rPr>
      </w:pPr>
    </w:p>
    <w:p w:rsidR="00597356" w:rsidRPr="00CF2C11" w:rsidRDefault="00204155" w:rsidP="00801B0A">
      <w:pPr>
        <w:pStyle w:val="a3"/>
        <w:numPr>
          <w:ilvl w:val="0"/>
          <w:numId w:val="40"/>
        </w:numPr>
        <w:spacing w:before="96" w:after="96"/>
        <w:ind w:left="0" w:firstLine="0"/>
        <w:jc w:val="center"/>
        <w:rPr>
          <w:b/>
          <w:bCs/>
          <w:sz w:val="24"/>
          <w:szCs w:val="26"/>
        </w:rPr>
      </w:pPr>
      <w:r w:rsidRPr="00CF2C11">
        <w:rPr>
          <w:b/>
          <w:bCs/>
          <w:sz w:val="24"/>
          <w:szCs w:val="26"/>
        </w:rPr>
        <w:t>Ответственность Сторон</w:t>
      </w:r>
      <w:r w:rsidR="00C75FAC" w:rsidRPr="00CF2C11">
        <w:rPr>
          <w:b/>
          <w:bCs/>
          <w:sz w:val="24"/>
          <w:szCs w:val="26"/>
        </w:rPr>
        <w:t>.</w:t>
      </w:r>
    </w:p>
    <w:p w:rsidR="00597356" w:rsidRPr="00CF2C11" w:rsidRDefault="008124E9"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597356" w:rsidRPr="00CF2C11" w:rsidRDefault="007863D0"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 xml:space="preserve">В случае нарушения Заказчиком обязательств по настоящему Договору </w:t>
      </w:r>
      <w:r w:rsidR="001A234C" w:rsidRPr="00CF2C11">
        <w:rPr>
          <w:sz w:val="24"/>
          <w:szCs w:val="26"/>
        </w:rPr>
        <w:t>Заказчиком</w:t>
      </w:r>
      <w:r w:rsidR="00597356" w:rsidRPr="00CF2C11">
        <w:rPr>
          <w:sz w:val="24"/>
          <w:szCs w:val="26"/>
        </w:rPr>
        <w:t xml:space="preserve"> по требованию </w:t>
      </w:r>
      <w:r w:rsidR="001A234C" w:rsidRPr="00CF2C11">
        <w:rPr>
          <w:sz w:val="24"/>
          <w:szCs w:val="26"/>
        </w:rPr>
        <w:t>Исполнителя</w:t>
      </w:r>
      <w:r w:rsidR="00597356" w:rsidRPr="00CF2C11">
        <w:rPr>
          <w:sz w:val="24"/>
          <w:szCs w:val="26"/>
        </w:rPr>
        <w:t xml:space="preserve"> уплачивается </w:t>
      </w:r>
      <w:proofErr w:type="gramStart"/>
      <w:r w:rsidR="00597356" w:rsidRPr="00CF2C11">
        <w:rPr>
          <w:sz w:val="24"/>
          <w:szCs w:val="26"/>
        </w:rPr>
        <w:t>неустойка  в</w:t>
      </w:r>
      <w:proofErr w:type="gramEnd"/>
      <w:r w:rsidR="00597356" w:rsidRPr="00CF2C11">
        <w:rPr>
          <w:sz w:val="24"/>
          <w:szCs w:val="26"/>
        </w:rPr>
        <w:t xml:space="preserve"> размере 1/365 </w:t>
      </w:r>
      <w:r w:rsidR="00A75B35" w:rsidRPr="00CF2C11">
        <w:rPr>
          <w:sz w:val="24"/>
          <w:szCs w:val="26"/>
        </w:rPr>
        <w:t xml:space="preserve">ключевой </w:t>
      </w:r>
      <w:r w:rsidR="00597356" w:rsidRPr="00CF2C11">
        <w:rPr>
          <w:sz w:val="24"/>
          <w:szCs w:val="26"/>
        </w:rPr>
        <w:t>ставки Центрального банка Российской Федерации, установленной на день составления соответствующей претензии, от стоимости</w:t>
      </w:r>
      <w:r w:rsidR="00F717E6" w:rsidRPr="00CF2C11">
        <w:rPr>
          <w:sz w:val="24"/>
          <w:szCs w:val="26"/>
        </w:rPr>
        <w:t xml:space="preserve"> работ (</w:t>
      </w:r>
      <w:r w:rsidR="00597356" w:rsidRPr="00CF2C11">
        <w:rPr>
          <w:sz w:val="24"/>
          <w:szCs w:val="26"/>
        </w:rPr>
        <w:t>услуг</w:t>
      </w:r>
      <w:r w:rsidR="00F717E6" w:rsidRPr="00CF2C11">
        <w:rPr>
          <w:sz w:val="24"/>
          <w:szCs w:val="26"/>
        </w:rPr>
        <w:t>)</w:t>
      </w:r>
      <w:r w:rsidR="00597356" w:rsidRPr="00CF2C11">
        <w:rPr>
          <w:sz w:val="24"/>
          <w:szCs w:val="26"/>
        </w:rPr>
        <w:t xml:space="preserve">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1A234C" w:rsidRPr="00CF2C11" w:rsidRDefault="001A234C" w:rsidP="00801B0A">
      <w:pPr>
        <w:pStyle w:val="a3"/>
        <w:numPr>
          <w:ilvl w:val="1"/>
          <w:numId w:val="40"/>
        </w:numPr>
        <w:spacing w:before="96" w:after="96"/>
        <w:ind w:left="0" w:firstLine="0"/>
        <w:rPr>
          <w:sz w:val="24"/>
          <w:szCs w:val="26"/>
        </w:rPr>
      </w:pPr>
      <w:r w:rsidRPr="00CF2C11">
        <w:rPr>
          <w:sz w:val="24"/>
          <w:szCs w:val="26"/>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1A234C" w:rsidRPr="00CF2C11" w:rsidRDefault="001A234C" w:rsidP="001A234C">
      <w:pPr>
        <w:pStyle w:val="a3"/>
        <w:spacing w:before="96" w:after="96"/>
        <w:rPr>
          <w:sz w:val="24"/>
          <w:szCs w:val="26"/>
        </w:rPr>
      </w:pPr>
      <w:r w:rsidRPr="00CF2C11">
        <w:rPr>
          <w:sz w:val="24"/>
          <w:szCs w:val="26"/>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1A234C" w:rsidRPr="00CF2C11" w:rsidRDefault="001A234C" w:rsidP="001A234C">
      <w:pPr>
        <w:pStyle w:val="a3"/>
        <w:spacing w:before="96" w:after="96"/>
        <w:rPr>
          <w:sz w:val="24"/>
          <w:szCs w:val="26"/>
        </w:rPr>
      </w:pPr>
      <w:r w:rsidRPr="00CF2C11">
        <w:rPr>
          <w:sz w:val="24"/>
          <w:szCs w:val="26"/>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CF2C11">
        <w:rPr>
          <w:sz w:val="24"/>
          <w:szCs w:val="26"/>
        </w:rPr>
        <w:t>6.3.1.,</w:t>
      </w:r>
      <w:proofErr w:type="gramEnd"/>
      <w:r w:rsidRPr="00CF2C11">
        <w:rPr>
          <w:sz w:val="24"/>
          <w:szCs w:val="26"/>
        </w:rPr>
        <w:t xml:space="preserve"> не начисляются и не выплачиваются.</w:t>
      </w:r>
    </w:p>
    <w:p w:rsidR="00A1362E" w:rsidRPr="00CF2C11" w:rsidRDefault="007863D0" w:rsidP="00801B0A">
      <w:pPr>
        <w:pStyle w:val="a3"/>
        <w:numPr>
          <w:ilvl w:val="1"/>
          <w:numId w:val="40"/>
        </w:numPr>
        <w:spacing w:before="96" w:after="96"/>
        <w:ind w:left="0" w:firstLine="0"/>
        <w:rPr>
          <w:sz w:val="24"/>
          <w:szCs w:val="26"/>
        </w:rPr>
      </w:pPr>
      <w:permStart w:id="1952794160" w:edGrp="everyone"/>
      <w:permEnd w:id="1952794160"/>
      <w:r w:rsidRPr="00CF2C11">
        <w:rPr>
          <w:sz w:val="24"/>
          <w:szCs w:val="26"/>
        </w:rPr>
        <w:t xml:space="preserve"> </w:t>
      </w:r>
      <w:r w:rsidR="00A1362E" w:rsidRPr="00CF2C11">
        <w:rPr>
          <w:sz w:val="24"/>
          <w:szCs w:val="26"/>
        </w:rPr>
        <w:t xml:space="preserve"> </w:t>
      </w:r>
      <w:r w:rsidR="00597356" w:rsidRPr="00CF2C11">
        <w:rPr>
          <w:sz w:val="24"/>
          <w:szCs w:val="26"/>
        </w:rPr>
        <w:t>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w:t>
      </w:r>
      <w:r w:rsidR="00E04291" w:rsidRPr="00CF2C11">
        <w:rPr>
          <w:sz w:val="24"/>
          <w:szCs w:val="26"/>
        </w:rPr>
        <w:t xml:space="preserve">, если иное не предусмотрено Договором </w:t>
      </w:r>
      <w:r w:rsidR="001A234C" w:rsidRPr="00CF2C11">
        <w:rPr>
          <w:sz w:val="24"/>
          <w:szCs w:val="26"/>
        </w:rPr>
        <w:t>или Приложениями</w:t>
      </w:r>
      <w:r w:rsidR="00E04291" w:rsidRPr="00CF2C11">
        <w:rPr>
          <w:sz w:val="24"/>
          <w:szCs w:val="26"/>
        </w:rPr>
        <w:t xml:space="preserve"> к настоящему Договору</w:t>
      </w:r>
      <w:r w:rsidR="00597356" w:rsidRPr="00CF2C11">
        <w:rPr>
          <w:sz w:val="24"/>
          <w:szCs w:val="26"/>
        </w:rPr>
        <w:t xml:space="preserve">. </w:t>
      </w:r>
    </w:p>
    <w:p w:rsidR="00A1362E" w:rsidRPr="00CF2C11" w:rsidRDefault="007863D0"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1A234C" w:rsidRPr="00CF2C11" w:rsidRDefault="007863D0"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1A234C" w:rsidRPr="00CF2C11" w:rsidRDefault="001A234C" w:rsidP="00801B0A">
      <w:pPr>
        <w:pStyle w:val="a3"/>
        <w:numPr>
          <w:ilvl w:val="1"/>
          <w:numId w:val="40"/>
        </w:numPr>
        <w:spacing w:before="96" w:after="96"/>
        <w:ind w:left="0" w:firstLine="0"/>
        <w:rPr>
          <w:sz w:val="24"/>
          <w:szCs w:val="26"/>
        </w:rPr>
      </w:pPr>
      <w:r w:rsidRPr="00CF2C11">
        <w:rPr>
          <w:sz w:val="24"/>
          <w:szCs w:val="26"/>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A234C" w:rsidRPr="00CF2C11" w:rsidRDefault="001A234C" w:rsidP="00801B0A">
      <w:pPr>
        <w:pStyle w:val="a3"/>
        <w:numPr>
          <w:ilvl w:val="1"/>
          <w:numId w:val="40"/>
        </w:numPr>
        <w:spacing w:before="96" w:after="96"/>
        <w:ind w:left="0" w:firstLine="0"/>
        <w:rPr>
          <w:sz w:val="24"/>
          <w:szCs w:val="26"/>
        </w:rPr>
      </w:pPr>
      <w:r w:rsidRPr="00CF2C11">
        <w:rPr>
          <w:sz w:val="24"/>
          <w:szCs w:val="26"/>
        </w:rPr>
        <w:t xml:space="preserve">За нарушение сроков согласования или оформления и подписания Заявки </w:t>
      </w:r>
      <w:r w:rsidR="00B45FB2" w:rsidRPr="00CF2C11">
        <w:rPr>
          <w:sz w:val="24"/>
          <w:szCs w:val="26"/>
        </w:rPr>
        <w:t>И</w:t>
      </w:r>
      <w:r w:rsidRPr="00CF2C11">
        <w:rPr>
          <w:sz w:val="24"/>
          <w:szCs w:val="26"/>
        </w:rPr>
        <w:t xml:space="preserve">сполнителем в соответствии с п </w:t>
      </w:r>
      <w:r w:rsidR="00B45FB2" w:rsidRPr="00CF2C11">
        <w:rPr>
          <w:sz w:val="24"/>
          <w:szCs w:val="26"/>
        </w:rPr>
        <w:t>2</w:t>
      </w:r>
      <w:r w:rsidRPr="00CF2C11">
        <w:rPr>
          <w:sz w:val="24"/>
          <w:szCs w:val="26"/>
        </w:rPr>
        <w:t>.2.</w:t>
      </w:r>
      <w:r w:rsidR="00B45FB2" w:rsidRPr="00CF2C11">
        <w:rPr>
          <w:sz w:val="24"/>
          <w:szCs w:val="26"/>
        </w:rPr>
        <w:t>2</w:t>
      </w:r>
      <w:r w:rsidRPr="00CF2C11">
        <w:rPr>
          <w:sz w:val="24"/>
          <w:szCs w:val="26"/>
        </w:rPr>
        <w:t xml:space="preserve">. Договора, Заказчик вправе потребовать уплаты </w:t>
      </w:r>
      <w:r w:rsidR="00B45FB2" w:rsidRPr="00CF2C11">
        <w:rPr>
          <w:sz w:val="24"/>
          <w:szCs w:val="26"/>
        </w:rPr>
        <w:t>И</w:t>
      </w:r>
      <w:r w:rsidRPr="00CF2C11">
        <w:rPr>
          <w:sz w:val="24"/>
          <w:szCs w:val="26"/>
        </w:rPr>
        <w:t>сполнителем неустойки в размере 1 % от цены соответствующей заявки, сформированной Заказчиком, за каждый день просрочки.</w:t>
      </w:r>
    </w:p>
    <w:p w:rsidR="00B45FB2" w:rsidRPr="00CF2C11" w:rsidRDefault="00B45FB2" w:rsidP="00801B0A">
      <w:pPr>
        <w:pStyle w:val="a3"/>
        <w:numPr>
          <w:ilvl w:val="1"/>
          <w:numId w:val="40"/>
        </w:numPr>
        <w:spacing w:before="96" w:after="96"/>
        <w:ind w:left="0" w:firstLine="0"/>
        <w:rPr>
          <w:sz w:val="24"/>
          <w:szCs w:val="26"/>
        </w:rPr>
      </w:pPr>
      <w:r w:rsidRPr="00CF2C11">
        <w:rPr>
          <w:sz w:val="24"/>
          <w:szCs w:val="26"/>
        </w:rPr>
        <w:t>При досрочном расторжении договора (</w:t>
      </w:r>
      <w:r w:rsidR="006D26E6" w:rsidRPr="00CF2C11">
        <w:rPr>
          <w:sz w:val="24"/>
          <w:szCs w:val="26"/>
        </w:rPr>
        <w:t xml:space="preserve">а также </w:t>
      </w:r>
      <w:r w:rsidRPr="00CF2C11">
        <w:rPr>
          <w:sz w:val="24"/>
          <w:szCs w:val="26"/>
        </w:rPr>
        <w:t>отказ</w:t>
      </w:r>
      <w:r w:rsidR="00951762" w:rsidRPr="00CF2C11">
        <w:rPr>
          <w:sz w:val="24"/>
          <w:szCs w:val="26"/>
        </w:rPr>
        <w:t>е</w:t>
      </w:r>
      <w:r w:rsidRPr="00CF2C11">
        <w:rPr>
          <w:sz w:val="24"/>
          <w:szCs w:val="26"/>
        </w:rPr>
        <w:t xml:space="preserve"> от исполнения обязательства по Договору) по инициативе Исполнителя он обязан выплатить Заказчику компенсацию в размере 20 %</w:t>
      </w:r>
      <w:r w:rsidR="00951762" w:rsidRPr="00CF2C11">
        <w:rPr>
          <w:sz w:val="24"/>
          <w:szCs w:val="26"/>
        </w:rPr>
        <w:t xml:space="preserve"> (помимо пени, в случае если допущена просрочка обязательств)</w:t>
      </w:r>
      <w:r w:rsidRPr="00CF2C11">
        <w:rPr>
          <w:sz w:val="24"/>
          <w:szCs w:val="26"/>
        </w:rPr>
        <w:t xml:space="preserve"> от цены настоящего договора (п.</w:t>
      </w:r>
      <w:r w:rsidR="00E343FB" w:rsidRPr="00CF2C11">
        <w:rPr>
          <w:sz w:val="24"/>
          <w:szCs w:val="26"/>
        </w:rPr>
        <w:t>5</w:t>
      </w:r>
      <w:r w:rsidRPr="00CF2C11">
        <w:rPr>
          <w:sz w:val="24"/>
          <w:szCs w:val="26"/>
        </w:rPr>
        <w:t>.1. Договора).</w:t>
      </w:r>
    </w:p>
    <w:p w:rsidR="00B45FB2" w:rsidRPr="00CF2C11" w:rsidRDefault="00B45FB2" w:rsidP="00801B0A">
      <w:pPr>
        <w:pStyle w:val="a3"/>
        <w:numPr>
          <w:ilvl w:val="1"/>
          <w:numId w:val="40"/>
        </w:numPr>
        <w:spacing w:before="96" w:after="96"/>
        <w:ind w:left="0" w:firstLine="0"/>
        <w:rPr>
          <w:sz w:val="24"/>
          <w:szCs w:val="26"/>
        </w:rPr>
      </w:pPr>
      <w:r w:rsidRPr="00CF2C11">
        <w:rPr>
          <w:sz w:val="24"/>
          <w:szCs w:val="26"/>
        </w:rPr>
        <w:t>В случае если Исполнитель не рассматривает и не подписывает Заявку, направленную Заказчиком</w:t>
      </w:r>
      <w:r w:rsidR="006D26E6" w:rsidRPr="00CF2C11">
        <w:rPr>
          <w:sz w:val="24"/>
          <w:szCs w:val="26"/>
        </w:rPr>
        <w:t xml:space="preserve"> согласно </w:t>
      </w:r>
      <w:r w:rsidR="00CB386E" w:rsidRPr="00CF2C11">
        <w:rPr>
          <w:sz w:val="24"/>
          <w:szCs w:val="26"/>
        </w:rPr>
        <w:t>условиям Договора,</w:t>
      </w:r>
      <w:r w:rsidRPr="00CF2C11">
        <w:rPr>
          <w:sz w:val="24"/>
          <w:szCs w:val="26"/>
        </w:rPr>
        <w:t xml:space="preserve"> в срок более</w:t>
      </w:r>
      <w:r w:rsidR="006D26E6" w:rsidRPr="00CF2C11">
        <w:rPr>
          <w:sz w:val="24"/>
          <w:szCs w:val="26"/>
        </w:rPr>
        <w:t xml:space="preserve"> 10 рабочих дней, данное действие/бездействие признается отказом Исполнителя от исполнения обязательств по Договору.</w:t>
      </w:r>
    </w:p>
    <w:p w:rsidR="00663EC3" w:rsidRPr="00CF2C11" w:rsidRDefault="00663EC3" w:rsidP="00801B0A">
      <w:pPr>
        <w:pStyle w:val="a3"/>
        <w:numPr>
          <w:ilvl w:val="1"/>
          <w:numId w:val="40"/>
        </w:numPr>
        <w:spacing w:before="96" w:after="96"/>
        <w:ind w:left="0" w:firstLine="0"/>
        <w:rPr>
          <w:sz w:val="24"/>
          <w:szCs w:val="26"/>
        </w:rPr>
      </w:pPr>
      <w:r w:rsidRPr="00CF2C11">
        <w:rPr>
          <w:sz w:val="24"/>
          <w:szCs w:val="26"/>
        </w:rPr>
        <w:t>Выплата неустойки по настоящему Договору осуществляется одним из следующих способов:</w:t>
      </w:r>
    </w:p>
    <w:p w:rsidR="00663EC3" w:rsidRPr="00CF2C11" w:rsidRDefault="00663EC3" w:rsidP="00663EC3">
      <w:pPr>
        <w:pStyle w:val="western"/>
        <w:spacing w:before="0" w:after="0"/>
        <w:rPr>
          <w:rFonts w:ascii="Times New Roman" w:hAnsi="Times New Roman" w:cs="Times New Roman"/>
          <w:szCs w:val="26"/>
        </w:rPr>
      </w:pPr>
      <w:r w:rsidRPr="00CF2C11">
        <w:rPr>
          <w:rFonts w:ascii="Times New Roman" w:hAnsi="Times New Roman" w:cs="Times New Roman"/>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63EC3" w:rsidRPr="00CF2C11" w:rsidRDefault="00663EC3" w:rsidP="00663EC3">
      <w:pPr>
        <w:pStyle w:val="western"/>
        <w:spacing w:before="0" w:after="0"/>
        <w:rPr>
          <w:rFonts w:ascii="Times New Roman" w:hAnsi="Times New Roman" w:cs="Times New Roman"/>
          <w:szCs w:val="26"/>
        </w:rPr>
      </w:pPr>
      <w:r w:rsidRPr="00CF2C11">
        <w:rPr>
          <w:rFonts w:ascii="Times New Roman" w:hAnsi="Times New Roman" w:cs="Times New Roman"/>
          <w:szCs w:val="26"/>
        </w:rPr>
        <w:t>- Заказчик вправе уменьшить сумму, подлежащую выплате Исполнителю по условиям настоящего Договора, на сумму, равную начисленной неустойке</w:t>
      </w:r>
      <w:r w:rsidR="00CE765C" w:rsidRPr="00CF2C11">
        <w:rPr>
          <w:rFonts w:ascii="Times New Roman" w:hAnsi="Times New Roman" w:cs="Times New Roman"/>
          <w:szCs w:val="26"/>
        </w:rPr>
        <w:t>, а также неустойки, начисленной Заказчиком Исполнителю по любому другому заключенному между ними договору</w:t>
      </w:r>
      <w:r w:rsidRPr="00CF2C11">
        <w:rPr>
          <w:rFonts w:ascii="Times New Roman" w:hAnsi="Times New Roman" w:cs="Times New Roman"/>
          <w:szCs w:val="26"/>
        </w:rPr>
        <w:t xml:space="preserve">,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663EC3" w:rsidRPr="00CF2C11" w:rsidRDefault="00663EC3" w:rsidP="00663EC3">
      <w:pPr>
        <w:pStyle w:val="western"/>
        <w:spacing w:before="0" w:after="0"/>
        <w:ind w:firstLine="567"/>
        <w:rPr>
          <w:rFonts w:ascii="Times New Roman" w:hAnsi="Times New Roman" w:cs="Times New Roman"/>
          <w:szCs w:val="26"/>
        </w:rPr>
      </w:pPr>
      <w:r w:rsidRPr="00CF2C11">
        <w:rPr>
          <w:rFonts w:ascii="Times New Roman" w:hAnsi="Times New Roman" w:cs="Times New Roman"/>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663EC3" w:rsidRPr="00CF2C11" w:rsidRDefault="00663EC3" w:rsidP="00801B0A">
      <w:pPr>
        <w:pStyle w:val="a3"/>
        <w:numPr>
          <w:ilvl w:val="1"/>
          <w:numId w:val="40"/>
        </w:numPr>
        <w:spacing w:before="96" w:after="96"/>
        <w:ind w:left="0" w:firstLine="0"/>
        <w:rPr>
          <w:sz w:val="24"/>
          <w:szCs w:val="26"/>
        </w:rPr>
      </w:pPr>
      <w:r w:rsidRPr="00CF2C11">
        <w:rPr>
          <w:sz w:val="24"/>
          <w:szCs w:val="26"/>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597356" w:rsidRPr="00CF2C11" w:rsidRDefault="00597356" w:rsidP="00597356">
      <w:pPr>
        <w:pStyle w:val="a3"/>
        <w:tabs>
          <w:tab w:val="left" w:pos="1100"/>
        </w:tabs>
        <w:spacing w:before="96" w:after="96"/>
        <w:ind w:firstLine="720"/>
        <w:rPr>
          <w:sz w:val="24"/>
          <w:szCs w:val="26"/>
        </w:rPr>
      </w:pPr>
    </w:p>
    <w:p w:rsidR="00597356" w:rsidRPr="00CF2C11" w:rsidRDefault="00597356" w:rsidP="00801B0A">
      <w:pPr>
        <w:pStyle w:val="a3"/>
        <w:numPr>
          <w:ilvl w:val="0"/>
          <w:numId w:val="40"/>
        </w:numPr>
        <w:spacing w:before="96" w:after="96"/>
        <w:ind w:left="0" w:firstLine="0"/>
        <w:jc w:val="center"/>
        <w:rPr>
          <w:b/>
          <w:bCs/>
          <w:sz w:val="24"/>
          <w:szCs w:val="26"/>
        </w:rPr>
      </w:pPr>
      <w:r w:rsidRPr="00CF2C11">
        <w:rPr>
          <w:b/>
          <w:bCs/>
          <w:sz w:val="24"/>
          <w:szCs w:val="26"/>
        </w:rPr>
        <w:t>Обстоятельства непреодолимой силы (форс-мажор)</w:t>
      </w:r>
    </w:p>
    <w:p w:rsidR="00597356" w:rsidRPr="00CF2C11" w:rsidRDefault="008124E9"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CE765C" w:rsidRPr="00CF2C11">
        <w:rPr>
          <w:sz w:val="24"/>
          <w:szCs w:val="26"/>
        </w:rPr>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00597356" w:rsidRPr="00CF2C11">
        <w:rPr>
          <w:sz w:val="24"/>
          <w:szCs w:val="26"/>
        </w:rPr>
        <w:t>.</w:t>
      </w:r>
    </w:p>
    <w:p w:rsidR="00597356" w:rsidRPr="00CF2C11" w:rsidRDefault="007C1A6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97356" w:rsidRPr="00CF2C11" w:rsidRDefault="007C1A6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97356" w:rsidRDefault="007C1A6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F2C11" w:rsidRPr="00CF2C11" w:rsidRDefault="00CF2C11" w:rsidP="00CF2C11">
      <w:pPr>
        <w:pStyle w:val="a3"/>
        <w:spacing w:before="96" w:after="96"/>
        <w:rPr>
          <w:sz w:val="24"/>
          <w:szCs w:val="26"/>
        </w:rPr>
      </w:pPr>
    </w:p>
    <w:p w:rsidR="00597356" w:rsidRPr="00CF2C11" w:rsidRDefault="00597356" w:rsidP="00801B0A">
      <w:pPr>
        <w:pStyle w:val="a3"/>
        <w:numPr>
          <w:ilvl w:val="0"/>
          <w:numId w:val="40"/>
        </w:numPr>
        <w:spacing w:before="96" w:after="96"/>
        <w:ind w:left="0" w:firstLine="0"/>
        <w:jc w:val="center"/>
        <w:rPr>
          <w:b/>
          <w:bCs/>
          <w:sz w:val="24"/>
          <w:szCs w:val="26"/>
        </w:rPr>
      </w:pPr>
      <w:r w:rsidRPr="00CF2C11">
        <w:rPr>
          <w:b/>
          <w:bCs/>
          <w:sz w:val="24"/>
          <w:szCs w:val="26"/>
        </w:rPr>
        <w:t>Срок действия Договора.</w:t>
      </w:r>
    </w:p>
    <w:p w:rsidR="00EE66E0" w:rsidRPr="00CF2C11" w:rsidRDefault="00365C0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 xml:space="preserve"> </w:t>
      </w:r>
      <w:r w:rsidR="00EE66E0" w:rsidRPr="00CF2C11">
        <w:rPr>
          <w:sz w:val="24"/>
          <w:szCs w:val="26"/>
        </w:rPr>
        <w:t xml:space="preserve">Настоящий Договор вступает в силу с даты его подписания Сторонами и действует по </w:t>
      </w:r>
      <w:r w:rsidR="00854E19" w:rsidRPr="00CF2C11">
        <w:rPr>
          <w:sz w:val="24"/>
          <w:szCs w:val="26"/>
        </w:rPr>
        <w:t xml:space="preserve">31 </w:t>
      </w:r>
      <w:r w:rsidR="00262CC7" w:rsidRPr="00CF2C11">
        <w:rPr>
          <w:sz w:val="24"/>
          <w:szCs w:val="26"/>
        </w:rPr>
        <w:t>марта</w:t>
      </w:r>
      <w:r w:rsidR="00854E19" w:rsidRPr="00CF2C11">
        <w:rPr>
          <w:sz w:val="24"/>
          <w:szCs w:val="26"/>
        </w:rPr>
        <w:t xml:space="preserve"> 202</w:t>
      </w:r>
      <w:r w:rsidR="00262CC7" w:rsidRPr="00CF2C11">
        <w:rPr>
          <w:sz w:val="24"/>
          <w:szCs w:val="26"/>
        </w:rPr>
        <w:t>1</w:t>
      </w:r>
      <w:r w:rsidR="00854E19" w:rsidRPr="00CF2C11">
        <w:rPr>
          <w:sz w:val="24"/>
          <w:szCs w:val="26"/>
        </w:rPr>
        <w:t xml:space="preserve"> </w:t>
      </w:r>
      <w:r w:rsidR="00951762" w:rsidRPr="00CF2C11">
        <w:rPr>
          <w:sz w:val="24"/>
          <w:szCs w:val="26"/>
        </w:rPr>
        <w:t>года включительно</w:t>
      </w:r>
      <w:r w:rsidR="00EE66E0" w:rsidRPr="00CF2C11">
        <w:rPr>
          <w:sz w:val="24"/>
          <w:szCs w:val="26"/>
        </w:rPr>
        <w:t xml:space="preserve">. В случае если цена всех </w:t>
      </w:r>
      <w:r w:rsidR="00C41300" w:rsidRPr="00CF2C11">
        <w:rPr>
          <w:sz w:val="24"/>
          <w:szCs w:val="26"/>
        </w:rPr>
        <w:t>Заявок,</w:t>
      </w:r>
      <w:r w:rsidR="00EE66E0" w:rsidRPr="00CF2C11">
        <w:rPr>
          <w:sz w:val="24"/>
          <w:szCs w:val="26"/>
        </w:rPr>
        <w:t xml:space="preserve"> заключенных в соответствии </w:t>
      </w:r>
      <w:r w:rsidR="00CB386E" w:rsidRPr="00CF2C11">
        <w:rPr>
          <w:sz w:val="24"/>
          <w:szCs w:val="26"/>
        </w:rPr>
        <w:t>с настоящим</w:t>
      </w:r>
      <w:r w:rsidR="00EE66E0" w:rsidRPr="00CF2C11">
        <w:rPr>
          <w:sz w:val="24"/>
          <w:szCs w:val="26"/>
        </w:rPr>
        <w:t xml:space="preserve"> Договором, суммарно окажется равной Цене Договора, указанной в п.5.1, дальнейшее заключение</w:t>
      </w:r>
      <w:r w:rsidR="00C41300" w:rsidRPr="00CF2C11">
        <w:rPr>
          <w:sz w:val="24"/>
          <w:szCs w:val="26"/>
        </w:rPr>
        <w:t xml:space="preserve"> </w:t>
      </w:r>
      <w:proofErr w:type="gramStart"/>
      <w:r w:rsidR="00C41300" w:rsidRPr="00CF2C11">
        <w:rPr>
          <w:sz w:val="24"/>
          <w:szCs w:val="26"/>
        </w:rPr>
        <w:t xml:space="preserve">Заявок </w:t>
      </w:r>
      <w:r w:rsidR="00EE66E0" w:rsidRPr="00CF2C11">
        <w:rPr>
          <w:sz w:val="24"/>
          <w:szCs w:val="26"/>
        </w:rPr>
        <w:t xml:space="preserve"> не</w:t>
      </w:r>
      <w:proofErr w:type="gramEnd"/>
      <w:r w:rsidR="00EE66E0" w:rsidRPr="00CF2C11">
        <w:rPr>
          <w:sz w:val="24"/>
          <w:szCs w:val="26"/>
        </w:rPr>
        <w:t xml:space="preserve"> допускается. Истечение срока действия Договора не влечёт за собой прекращения исполнения обязательств по </w:t>
      </w:r>
      <w:r w:rsidR="00C41300" w:rsidRPr="00CF2C11">
        <w:rPr>
          <w:sz w:val="24"/>
          <w:szCs w:val="26"/>
        </w:rPr>
        <w:t>Заявкам</w:t>
      </w:r>
      <w:r w:rsidR="00EE66E0" w:rsidRPr="00CF2C11">
        <w:rPr>
          <w:sz w:val="24"/>
          <w:szCs w:val="26"/>
        </w:rPr>
        <w:t xml:space="preserve">, подписанным Сторонами до момента истечения срока действия Договора; </w:t>
      </w:r>
      <w:r w:rsidR="00CB386E" w:rsidRPr="00CF2C11">
        <w:rPr>
          <w:sz w:val="24"/>
          <w:szCs w:val="26"/>
        </w:rPr>
        <w:t>такие Заявки</w:t>
      </w:r>
      <w:r w:rsidR="00C41300" w:rsidRPr="00CF2C11">
        <w:rPr>
          <w:sz w:val="24"/>
          <w:szCs w:val="26"/>
        </w:rPr>
        <w:t xml:space="preserve"> </w:t>
      </w:r>
      <w:r w:rsidR="00EE66E0" w:rsidRPr="00CF2C11">
        <w:rPr>
          <w:sz w:val="24"/>
          <w:szCs w:val="26"/>
        </w:rPr>
        <w:t>подлежат исполнению Сторонами в соответствии с положениями настоящего Договора.</w:t>
      </w:r>
    </w:p>
    <w:p w:rsidR="00597356" w:rsidRPr="00CF2C11" w:rsidRDefault="00597356" w:rsidP="00597356">
      <w:pPr>
        <w:jc w:val="both"/>
        <w:rPr>
          <w:szCs w:val="26"/>
        </w:rPr>
      </w:pPr>
    </w:p>
    <w:p w:rsidR="00597356" w:rsidRPr="00CF2C11" w:rsidRDefault="00597356" w:rsidP="00801B0A">
      <w:pPr>
        <w:pStyle w:val="a3"/>
        <w:numPr>
          <w:ilvl w:val="0"/>
          <w:numId w:val="40"/>
        </w:numPr>
        <w:spacing w:before="96" w:after="96"/>
        <w:ind w:left="0" w:firstLine="0"/>
        <w:jc w:val="center"/>
        <w:rPr>
          <w:b/>
          <w:bCs/>
          <w:sz w:val="24"/>
          <w:szCs w:val="26"/>
        </w:rPr>
      </w:pPr>
      <w:r w:rsidRPr="00CF2C11">
        <w:rPr>
          <w:b/>
          <w:bCs/>
          <w:sz w:val="24"/>
          <w:szCs w:val="26"/>
        </w:rPr>
        <w:t>Использование конечных продуктов.</w:t>
      </w:r>
    </w:p>
    <w:p w:rsidR="00597356" w:rsidRPr="00CF2C11" w:rsidRDefault="008124E9"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597356" w:rsidRPr="00CF2C11" w:rsidRDefault="00365C0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Если в ходе выполнения работ, оказания услуг по Договору будут созданы результаты интеллектуальной деятельности, Исполнитель передает (</w:t>
      </w:r>
      <w:proofErr w:type="gramStart"/>
      <w:r w:rsidR="00597356" w:rsidRPr="00CF2C11">
        <w:rPr>
          <w:sz w:val="24"/>
          <w:szCs w:val="26"/>
        </w:rPr>
        <w:t>отчуждает)  Заказчику</w:t>
      </w:r>
      <w:proofErr w:type="gramEnd"/>
      <w:r w:rsidR="00597356" w:rsidRPr="00CF2C11">
        <w:rPr>
          <w:sz w:val="24"/>
          <w:szCs w:val="26"/>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w:t>
      </w:r>
      <w:r w:rsidR="00C41300" w:rsidRPr="00CF2C11">
        <w:rPr>
          <w:sz w:val="24"/>
          <w:szCs w:val="26"/>
        </w:rPr>
        <w:t xml:space="preserve"> цену соответствующей </w:t>
      </w:r>
      <w:proofErr w:type="gramStart"/>
      <w:r w:rsidR="00C41300" w:rsidRPr="00CF2C11">
        <w:rPr>
          <w:sz w:val="24"/>
          <w:szCs w:val="26"/>
        </w:rPr>
        <w:t xml:space="preserve">Заявки </w:t>
      </w:r>
      <w:r w:rsidR="00597356" w:rsidRPr="00CF2C11">
        <w:rPr>
          <w:sz w:val="24"/>
          <w:szCs w:val="26"/>
        </w:rPr>
        <w:t xml:space="preserve"> к</w:t>
      </w:r>
      <w:proofErr w:type="gramEnd"/>
      <w:r w:rsidR="00597356" w:rsidRPr="00CF2C11">
        <w:rPr>
          <w:sz w:val="24"/>
          <w:szCs w:val="26"/>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597356" w:rsidRPr="00CF2C11" w:rsidRDefault="00365C0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597356" w:rsidRPr="00CF2C11" w:rsidRDefault="00365C0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597356" w:rsidRPr="00CF2C11" w:rsidRDefault="00597356" w:rsidP="00801B0A">
      <w:pPr>
        <w:pStyle w:val="a3"/>
        <w:numPr>
          <w:ilvl w:val="1"/>
          <w:numId w:val="40"/>
        </w:numPr>
        <w:spacing w:before="96" w:after="96"/>
        <w:ind w:left="0" w:firstLine="0"/>
        <w:rPr>
          <w:sz w:val="24"/>
          <w:szCs w:val="26"/>
        </w:rPr>
      </w:pPr>
      <w:r w:rsidRPr="00CF2C11">
        <w:rPr>
          <w:sz w:val="24"/>
          <w:szCs w:val="26"/>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597356" w:rsidRPr="00CF2C11" w:rsidRDefault="00365C0B" w:rsidP="00801B0A">
      <w:pPr>
        <w:pStyle w:val="a3"/>
        <w:numPr>
          <w:ilvl w:val="1"/>
          <w:numId w:val="40"/>
        </w:numPr>
        <w:spacing w:before="96" w:after="96"/>
        <w:ind w:left="0" w:firstLine="0"/>
        <w:rPr>
          <w:sz w:val="24"/>
          <w:szCs w:val="26"/>
        </w:rPr>
      </w:pPr>
      <w:r w:rsidRPr="00CF2C11">
        <w:rPr>
          <w:sz w:val="24"/>
          <w:szCs w:val="26"/>
        </w:rPr>
        <w:t xml:space="preserve"> </w:t>
      </w:r>
      <w:r w:rsidR="00597356" w:rsidRPr="00CF2C11">
        <w:rPr>
          <w:sz w:val="24"/>
          <w:szCs w:val="26"/>
        </w:rPr>
        <w:t xml:space="preserve">В том случае, если результатом рассмотрения указанных претензий и/или исков указанных в п. </w:t>
      </w:r>
      <w:r w:rsidR="000302A1" w:rsidRPr="00CF2C11">
        <w:rPr>
          <w:sz w:val="24"/>
          <w:szCs w:val="26"/>
        </w:rPr>
        <w:t>9.5.</w:t>
      </w:r>
      <w:r w:rsidR="00597356" w:rsidRPr="00CF2C11">
        <w:rPr>
          <w:sz w:val="24"/>
          <w:szCs w:val="26"/>
        </w:rPr>
        <w:t xml:space="preserve"> настоящего Договора</w:t>
      </w:r>
      <w:r w:rsidR="00C27C0B" w:rsidRPr="00CF2C11">
        <w:rPr>
          <w:sz w:val="24"/>
          <w:szCs w:val="26"/>
        </w:rPr>
        <w:t>,</w:t>
      </w:r>
      <w:r w:rsidR="00597356" w:rsidRPr="00CF2C11">
        <w:rPr>
          <w:sz w:val="24"/>
          <w:szCs w:val="26"/>
        </w:rPr>
        <w:t xml:space="preserve">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C75FAC" w:rsidRPr="00CF2C11" w:rsidRDefault="00C75FAC" w:rsidP="00C75FAC">
      <w:pPr>
        <w:pStyle w:val="a3"/>
        <w:spacing w:before="96" w:after="96"/>
        <w:rPr>
          <w:sz w:val="24"/>
          <w:szCs w:val="26"/>
        </w:rPr>
      </w:pPr>
    </w:p>
    <w:p w:rsidR="00597356" w:rsidRPr="00CF2C11" w:rsidRDefault="00597356" w:rsidP="00801B0A">
      <w:pPr>
        <w:pStyle w:val="a3"/>
        <w:numPr>
          <w:ilvl w:val="0"/>
          <w:numId w:val="40"/>
        </w:numPr>
        <w:spacing w:before="96" w:after="96"/>
        <w:ind w:left="0" w:firstLine="0"/>
        <w:jc w:val="center"/>
        <w:rPr>
          <w:b/>
          <w:bCs/>
          <w:sz w:val="24"/>
          <w:szCs w:val="26"/>
        </w:rPr>
      </w:pPr>
      <w:r w:rsidRPr="00CF2C11">
        <w:rPr>
          <w:b/>
          <w:bCs/>
          <w:sz w:val="24"/>
          <w:szCs w:val="26"/>
        </w:rPr>
        <w:t>Конфиденциальность</w:t>
      </w:r>
    </w:p>
    <w:p w:rsidR="000328CF" w:rsidRPr="00CF2C11" w:rsidRDefault="008124E9" w:rsidP="00801B0A">
      <w:pPr>
        <w:pStyle w:val="a3"/>
        <w:numPr>
          <w:ilvl w:val="1"/>
          <w:numId w:val="40"/>
        </w:numPr>
        <w:spacing w:before="96" w:after="96"/>
        <w:ind w:left="0" w:firstLine="0"/>
        <w:rPr>
          <w:sz w:val="24"/>
          <w:szCs w:val="26"/>
        </w:rPr>
      </w:pPr>
      <w:r w:rsidRPr="00CF2C11">
        <w:rPr>
          <w:sz w:val="24"/>
          <w:szCs w:val="26"/>
        </w:rPr>
        <w:t xml:space="preserve">  </w:t>
      </w:r>
      <w:r w:rsidR="000328CF" w:rsidRPr="00CF2C11">
        <w:rPr>
          <w:sz w:val="24"/>
          <w:szCs w:val="26"/>
        </w:rPr>
        <w:t xml:space="preserve"> </w:t>
      </w:r>
      <w:r w:rsidR="007D135C" w:rsidRPr="00CF2C11">
        <w:rPr>
          <w:sz w:val="24"/>
          <w:szCs w:val="26"/>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E75A55" w:rsidRPr="00CF2C11">
        <w:rPr>
          <w:sz w:val="24"/>
          <w:szCs w:val="26"/>
        </w:rPr>
        <w:t xml:space="preserve">3 </w:t>
      </w:r>
      <w:r w:rsidR="007D135C" w:rsidRPr="00CF2C11">
        <w:rPr>
          <w:sz w:val="24"/>
          <w:szCs w:val="26"/>
        </w:rPr>
        <w:t>к настоящему Договору)</w:t>
      </w:r>
      <w:r w:rsidR="000328CF" w:rsidRPr="00CF2C11">
        <w:rPr>
          <w:sz w:val="24"/>
          <w:szCs w:val="26"/>
        </w:rPr>
        <w:t>.</w:t>
      </w:r>
    </w:p>
    <w:p w:rsidR="00C27C0B" w:rsidRPr="00CF2C11" w:rsidRDefault="00C27C0B" w:rsidP="0063185B">
      <w:pPr>
        <w:pStyle w:val="a3"/>
        <w:rPr>
          <w:b/>
          <w:bCs/>
          <w:i/>
          <w:sz w:val="24"/>
          <w:szCs w:val="26"/>
        </w:rPr>
      </w:pPr>
      <w:permStart w:id="88284351" w:edGrp="everyone"/>
    </w:p>
    <w:permEnd w:id="88284351"/>
    <w:p w:rsidR="00C27C0B" w:rsidRPr="00CF2C11" w:rsidRDefault="00BD6B2E" w:rsidP="00801B0A">
      <w:pPr>
        <w:pStyle w:val="a3"/>
        <w:numPr>
          <w:ilvl w:val="0"/>
          <w:numId w:val="40"/>
        </w:numPr>
        <w:spacing w:before="96" w:after="96"/>
        <w:ind w:left="0" w:firstLine="0"/>
        <w:jc w:val="center"/>
        <w:rPr>
          <w:b/>
          <w:bCs/>
          <w:sz w:val="24"/>
          <w:szCs w:val="26"/>
        </w:rPr>
      </w:pPr>
      <w:r w:rsidRPr="00CF2C11">
        <w:rPr>
          <w:b/>
          <w:bCs/>
          <w:sz w:val="24"/>
          <w:szCs w:val="26"/>
        </w:rPr>
        <w:t xml:space="preserve"> </w:t>
      </w:r>
      <w:r w:rsidR="00C27C0B" w:rsidRPr="00CF2C11">
        <w:rPr>
          <w:b/>
          <w:bCs/>
          <w:sz w:val="24"/>
          <w:szCs w:val="26"/>
        </w:rPr>
        <w:t>Прочие условия</w:t>
      </w:r>
      <w:r w:rsidR="00E75A55" w:rsidRPr="00CF2C11">
        <w:rPr>
          <w:b/>
          <w:bCs/>
          <w:sz w:val="24"/>
          <w:szCs w:val="26"/>
        </w:rPr>
        <w:t xml:space="preserve"> </w:t>
      </w:r>
    </w:p>
    <w:p w:rsidR="00C27C0B" w:rsidRPr="00CF2C11" w:rsidRDefault="00BD6B2E" w:rsidP="00801B0A">
      <w:pPr>
        <w:pStyle w:val="a3"/>
        <w:numPr>
          <w:ilvl w:val="1"/>
          <w:numId w:val="40"/>
        </w:numPr>
        <w:spacing w:before="96" w:after="96"/>
        <w:ind w:left="0" w:firstLine="0"/>
        <w:rPr>
          <w:sz w:val="24"/>
          <w:szCs w:val="26"/>
        </w:rPr>
      </w:pPr>
      <w:r w:rsidRPr="00CF2C11">
        <w:rPr>
          <w:sz w:val="24"/>
          <w:szCs w:val="26"/>
        </w:rPr>
        <w:t xml:space="preserve"> </w:t>
      </w:r>
      <w:r w:rsidR="00C27C0B" w:rsidRPr="00CF2C11">
        <w:rPr>
          <w:sz w:val="24"/>
          <w:szCs w:val="26"/>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CB386E" w:rsidRPr="00CF2C11">
        <w:rPr>
          <w:sz w:val="24"/>
          <w:szCs w:val="26"/>
        </w:rPr>
        <w:t>12 настоящего</w:t>
      </w:r>
      <w:r w:rsidR="00C27C0B" w:rsidRPr="00CF2C11">
        <w:rPr>
          <w:sz w:val="24"/>
          <w:szCs w:val="26"/>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CE765C" w:rsidRPr="00CF2C11" w:rsidRDefault="00CE765C" w:rsidP="00CE765C">
      <w:pPr>
        <w:pStyle w:val="a3"/>
        <w:spacing w:before="96" w:after="96"/>
        <w:ind w:firstLine="851"/>
        <w:rPr>
          <w:sz w:val="24"/>
          <w:szCs w:val="26"/>
        </w:rPr>
      </w:pPr>
      <w:r w:rsidRPr="00CF2C11">
        <w:rPr>
          <w:sz w:val="24"/>
          <w:szCs w:val="26"/>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CF2C11">
        <w:rPr>
          <w:sz w:val="24"/>
          <w:szCs w:val="26"/>
        </w:rPr>
        <w:t xml:space="preserve">адресу </w:t>
      </w:r>
      <w:hyperlink r:id="rId8" w:history="1">
        <w:r w:rsidR="00913BFD" w:rsidRPr="00CF2C11">
          <w:rPr>
            <w:sz w:val="24"/>
            <w:szCs w:val="26"/>
          </w:rPr>
          <w:t xml:space="preserve"> http://www.bashtel.ru/dokumenty/</w:t>
        </w:r>
        <w:proofErr w:type="gramEnd"/>
      </w:hyperlink>
      <w:r w:rsidRPr="00CF2C11">
        <w:rPr>
          <w:sz w:val="24"/>
          <w:szCs w:val="26"/>
        </w:rPr>
        <w:t>. Датой получения документов будет считаться дата получения документа в системе электронного документооборота.</w:t>
      </w:r>
    </w:p>
    <w:p w:rsidR="00C27C0B" w:rsidRPr="00CF2C11" w:rsidRDefault="00BD6B2E" w:rsidP="00801B0A">
      <w:pPr>
        <w:pStyle w:val="a3"/>
        <w:numPr>
          <w:ilvl w:val="1"/>
          <w:numId w:val="40"/>
        </w:numPr>
        <w:spacing w:before="96" w:after="96"/>
        <w:ind w:left="0" w:firstLine="0"/>
        <w:rPr>
          <w:sz w:val="24"/>
          <w:szCs w:val="26"/>
        </w:rPr>
      </w:pPr>
      <w:r w:rsidRPr="00CF2C11">
        <w:rPr>
          <w:sz w:val="24"/>
          <w:szCs w:val="26"/>
        </w:rPr>
        <w:t xml:space="preserve"> </w:t>
      </w:r>
      <w:r w:rsidR="00C27C0B" w:rsidRPr="00CF2C11">
        <w:rPr>
          <w:sz w:val="24"/>
          <w:szCs w:val="26"/>
        </w:rPr>
        <w:t xml:space="preserve">Использование электронной почты Сторонами, указанной в разделе </w:t>
      </w:r>
      <w:r w:rsidR="00E75A55" w:rsidRPr="00CF2C11">
        <w:rPr>
          <w:sz w:val="24"/>
          <w:szCs w:val="26"/>
        </w:rPr>
        <w:t>1</w:t>
      </w:r>
      <w:r w:rsidR="00004309" w:rsidRPr="00CF2C11">
        <w:rPr>
          <w:sz w:val="24"/>
          <w:szCs w:val="26"/>
        </w:rPr>
        <w:t>2</w:t>
      </w:r>
      <w:r w:rsidR="00E75A55" w:rsidRPr="00CF2C11">
        <w:rPr>
          <w:sz w:val="24"/>
          <w:szCs w:val="26"/>
        </w:rPr>
        <w:t xml:space="preserve"> </w:t>
      </w:r>
      <w:proofErr w:type="gramStart"/>
      <w:r w:rsidR="00C27C0B" w:rsidRPr="00CF2C11">
        <w:rPr>
          <w:sz w:val="24"/>
          <w:szCs w:val="26"/>
        </w:rPr>
        <w:t>Договора,  допустимо</w:t>
      </w:r>
      <w:proofErr w:type="gramEnd"/>
      <w:r w:rsidR="00C27C0B" w:rsidRPr="00CF2C11">
        <w:rPr>
          <w:sz w:val="24"/>
          <w:szCs w:val="26"/>
        </w:rPr>
        <w:t xml:space="preserve"> исключительно в случаях, прямо предусмотренных для выполнения конкретных обязательств по Заявкам, а также для исполнения обязательств, предусмотренных в разделе 6 Договора.</w:t>
      </w:r>
    </w:p>
    <w:p w:rsidR="00C27C0B" w:rsidRPr="00CF2C11" w:rsidRDefault="00C27C0B" w:rsidP="00801B0A">
      <w:pPr>
        <w:pStyle w:val="a3"/>
        <w:numPr>
          <w:ilvl w:val="1"/>
          <w:numId w:val="40"/>
        </w:numPr>
        <w:spacing w:before="96" w:after="96"/>
        <w:ind w:left="0" w:firstLine="0"/>
        <w:rPr>
          <w:sz w:val="24"/>
          <w:szCs w:val="26"/>
        </w:rPr>
      </w:pPr>
      <w:r w:rsidRPr="00CF2C11">
        <w:rPr>
          <w:bCs/>
          <w:sz w:val="24"/>
          <w:szCs w:val="26"/>
        </w:rPr>
        <w:t>Порядок разрешения споров:</w:t>
      </w:r>
    </w:p>
    <w:p w:rsidR="00C27C0B" w:rsidRPr="00CF2C11" w:rsidRDefault="00845AF4" w:rsidP="00801B0A">
      <w:pPr>
        <w:pStyle w:val="a3"/>
        <w:numPr>
          <w:ilvl w:val="2"/>
          <w:numId w:val="40"/>
        </w:numPr>
        <w:spacing w:before="96" w:after="96"/>
        <w:ind w:left="0" w:firstLine="709"/>
        <w:rPr>
          <w:sz w:val="24"/>
          <w:szCs w:val="26"/>
        </w:rPr>
      </w:pPr>
      <w:r w:rsidRPr="00CF2C11">
        <w:rPr>
          <w:sz w:val="24"/>
          <w:szCs w:val="26"/>
        </w:rPr>
        <w:t>Отношения, возникающие из настоящего Договора, регулируются правом Российской Федерации</w:t>
      </w:r>
      <w:r w:rsidR="00C27C0B" w:rsidRPr="00CF2C11">
        <w:rPr>
          <w:bCs/>
          <w:sz w:val="24"/>
          <w:szCs w:val="26"/>
        </w:rPr>
        <w:t xml:space="preserve">. </w:t>
      </w:r>
    </w:p>
    <w:p w:rsidR="00C27C0B" w:rsidRPr="00CF2C11" w:rsidRDefault="00845AF4" w:rsidP="00801B0A">
      <w:pPr>
        <w:pStyle w:val="a3"/>
        <w:numPr>
          <w:ilvl w:val="2"/>
          <w:numId w:val="40"/>
        </w:numPr>
        <w:spacing w:before="96" w:after="96"/>
        <w:ind w:left="0" w:firstLine="709"/>
        <w:rPr>
          <w:sz w:val="24"/>
          <w:szCs w:val="26"/>
        </w:rPr>
      </w:pPr>
      <w:r w:rsidRPr="00CF2C11">
        <w:rPr>
          <w:bCs/>
          <w:sz w:val="24"/>
          <w:szCs w:val="26"/>
        </w:rPr>
        <w:t>Все споры и разногласия по настоящему Договору Стороны разрешают путём переговоров</w:t>
      </w:r>
      <w:r w:rsidR="00C27C0B" w:rsidRPr="00CF2C11">
        <w:rPr>
          <w:bCs/>
          <w:sz w:val="24"/>
          <w:szCs w:val="26"/>
        </w:rPr>
        <w:t>.</w:t>
      </w:r>
    </w:p>
    <w:p w:rsidR="00845AF4" w:rsidRPr="00CF2C11" w:rsidRDefault="00C27C0B" w:rsidP="00801B0A">
      <w:pPr>
        <w:pStyle w:val="a3"/>
        <w:numPr>
          <w:ilvl w:val="2"/>
          <w:numId w:val="40"/>
        </w:numPr>
        <w:spacing w:before="96" w:after="96"/>
        <w:ind w:left="0" w:firstLine="709"/>
        <w:rPr>
          <w:sz w:val="24"/>
          <w:szCs w:val="26"/>
        </w:rPr>
      </w:pPr>
      <w:r w:rsidRPr="00CF2C11">
        <w:rPr>
          <w:bCs/>
          <w:sz w:val="24"/>
          <w:szCs w:val="26"/>
        </w:rPr>
        <w:t xml:space="preserve"> </w:t>
      </w:r>
      <w:r w:rsidR="00845AF4" w:rsidRPr="00CF2C11">
        <w:rPr>
          <w:sz w:val="24"/>
          <w:szCs w:val="26"/>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w:t>
      </w:r>
      <w:permStart w:id="1488720114" w:edGrp="everyone"/>
      <w:r w:rsidR="00004309" w:rsidRPr="00CF2C11">
        <w:rPr>
          <w:sz w:val="24"/>
          <w:szCs w:val="26"/>
        </w:rPr>
        <w:t>11.1</w:t>
      </w:r>
      <w:r w:rsidR="00845AF4" w:rsidRPr="00CF2C11">
        <w:rPr>
          <w:bCs/>
          <w:sz w:val="24"/>
          <w:szCs w:val="26"/>
        </w:rPr>
        <w:t>.</w:t>
      </w:r>
      <w:permEnd w:id="1488720114"/>
      <w:r w:rsidR="00845AF4" w:rsidRPr="00CF2C11">
        <w:rPr>
          <w:sz w:val="24"/>
          <w:szCs w:val="26"/>
        </w:rPr>
        <w:t xml:space="preserve"> Договора.</w:t>
      </w:r>
      <w:r w:rsidR="00845AF4" w:rsidRPr="00CF2C11">
        <w:rPr>
          <w:bCs/>
          <w:sz w:val="24"/>
          <w:szCs w:val="26"/>
        </w:rPr>
        <w:t xml:space="preserve"> </w:t>
      </w:r>
      <w:r w:rsidR="00845AF4" w:rsidRPr="00CF2C11">
        <w:rPr>
          <w:sz w:val="24"/>
          <w:szCs w:val="26"/>
        </w:rPr>
        <w:t>Срок рассмотрения претензии 10 (десять) рабочих дней с момента ее доставки</w:t>
      </w:r>
    </w:p>
    <w:p w:rsidR="00C27C0B" w:rsidRPr="00CF2C11" w:rsidRDefault="00845AF4" w:rsidP="00801B0A">
      <w:pPr>
        <w:pStyle w:val="a3"/>
        <w:numPr>
          <w:ilvl w:val="2"/>
          <w:numId w:val="40"/>
        </w:numPr>
        <w:spacing w:before="96" w:after="96"/>
        <w:ind w:left="0" w:firstLine="709"/>
        <w:rPr>
          <w:sz w:val="24"/>
          <w:szCs w:val="26"/>
        </w:rPr>
      </w:pPr>
      <w:r w:rsidRPr="00CF2C11">
        <w:rPr>
          <w:sz w:val="24"/>
          <w:szCs w:val="26"/>
        </w:rPr>
        <w:t xml:space="preserve">В случае если споры и разногласия не урегулированы в соответствующем порядке, определенном в </w:t>
      </w:r>
      <w:proofErr w:type="gramStart"/>
      <w:r w:rsidRPr="00CF2C11">
        <w:rPr>
          <w:sz w:val="24"/>
          <w:szCs w:val="26"/>
        </w:rPr>
        <w:t>п.</w:t>
      </w:r>
      <w:permStart w:id="331315842" w:edGrp="everyone"/>
      <w:r w:rsidR="00B53E92" w:rsidRPr="00CF2C11">
        <w:rPr>
          <w:sz w:val="24"/>
          <w:szCs w:val="26"/>
        </w:rPr>
        <w:t>11</w:t>
      </w:r>
      <w:r w:rsidRPr="00CF2C11">
        <w:rPr>
          <w:sz w:val="24"/>
          <w:szCs w:val="26"/>
        </w:rPr>
        <w:t>.3.2</w:t>
      </w:r>
      <w:permEnd w:id="331315842"/>
      <w:r w:rsidRPr="00CF2C11">
        <w:rPr>
          <w:sz w:val="24"/>
          <w:szCs w:val="26"/>
        </w:rPr>
        <w:t xml:space="preserve">  и</w:t>
      </w:r>
      <w:proofErr w:type="gramEnd"/>
      <w:r w:rsidRPr="00CF2C11">
        <w:rPr>
          <w:sz w:val="24"/>
          <w:szCs w:val="26"/>
        </w:rPr>
        <w:t xml:space="preserve">  п.</w:t>
      </w:r>
      <w:permStart w:id="356658742" w:edGrp="everyone"/>
      <w:r w:rsidR="00B53E92" w:rsidRPr="00CF2C11">
        <w:rPr>
          <w:sz w:val="24"/>
          <w:szCs w:val="26"/>
        </w:rPr>
        <w:t>11</w:t>
      </w:r>
      <w:r w:rsidRPr="00CF2C11">
        <w:rPr>
          <w:sz w:val="24"/>
          <w:szCs w:val="26"/>
        </w:rPr>
        <w:t>.3.3</w:t>
      </w:r>
      <w:permEnd w:id="356658742"/>
      <w:r w:rsidRPr="00CF2C11">
        <w:rPr>
          <w:sz w:val="24"/>
          <w:szCs w:val="26"/>
        </w:rPr>
        <w:t xml:space="preserve"> Договора, каждая из Сторон вправе обратиться с иском о разрешении спора в Арбитражный суд</w:t>
      </w:r>
      <w:r w:rsidR="00C27C0B" w:rsidRPr="00CF2C11">
        <w:rPr>
          <w:sz w:val="24"/>
          <w:szCs w:val="26"/>
        </w:rPr>
        <w:t xml:space="preserve">  </w:t>
      </w:r>
      <w:permStart w:id="2007452236" w:edGrp="everyone"/>
      <w:r w:rsidR="00C151C1" w:rsidRPr="00CF2C11">
        <w:rPr>
          <w:sz w:val="24"/>
          <w:szCs w:val="26"/>
        </w:rPr>
        <w:t xml:space="preserve">  </w:t>
      </w:r>
      <w:r w:rsidR="00913BFD" w:rsidRPr="00CF2C11">
        <w:rPr>
          <w:sz w:val="24"/>
          <w:szCs w:val="26"/>
        </w:rPr>
        <w:t>Республики Башкортостан</w:t>
      </w:r>
      <w:r w:rsidR="00C151C1" w:rsidRPr="00CF2C11">
        <w:rPr>
          <w:sz w:val="24"/>
          <w:szCs w:val="26"/>
        </w:rPr>
        <w:t xml:space="preserve"> </w:t>
      </w:r>
      <w:permEnd w:id="2007452236"/>
      <w:r w:rsidR="00C27C0B" w:rsidRPr="00CF2C11">
        <w:rPr>
          <w:i/>
          <w:sz w:val="24"/>
          <w:szCs w:val="26"/>
        </w:rPr>
        <w:t>.</w:t>
      </w:r>
    </w:p>
    <w:p w:rsidR="00C27C0B" w:rsidRPr="00CF2C11" w:rsidRDefault="00C27C0B" w:rsidP="00801B0A">
      <w:pPr>
        <w:pStyle w:val="a3"/>
        <w:numPr>
          <w:ilvl w:val="1"/>
          <w:numId w:val="40"/>
        </w:numPr>
        <w:spacing w:before="96" w:after="96"/>
        <w:ind w:left="0" w:firstLine="0"/>
        <w:rPr>
          <w:sz w:val="24"/>
          <w:szCs w:val="26"/>
        </w:rPr>
      </w:pPr>
      <w:r w:rsidRPr="00CF2C11">
        <w:rPr>
          <w:sz w:val="24"/>
          <w:szCs w:val="26"/>
        </w:rPr>
        <w:t>Любые изменения или дополнения настоящего Договора должны совершаться Сторонами в письменной форме.</w:t>
      </w:r>
    </w:p>
    <w:p w:rsidR="00C27C0B" w:rsidRPr="00CF2C11" w:rsidRDefault="00C27C0B" w:rsidP="00801B0A">
      <w:pPr>
        <w:pStyle w:val="a3"/>
        <w:numPr>
          <w:ilvl w:val="1"/>
          <w:numId w:val="40"/>
        </w:numPr>
        <w:spacing w:before="96" w:after="96"/>
        <w:ind w:left="0" w:firstLine="0"/>
        <w:rPr>
          <w:sz w:val="24"/>
          <w:szCs w:val="26"/>
        </w:rPr>
      </w:pPr>
      <w:r w:rsidRPr="00CF2C11">
        <w:rPr>
          <w:sz w:val="24"/>
          <w:szCs w:val="26"/>
        </w:rPr>
        <w:t>Исполнитель не имеет права уступать свои права (требования), в том числе права на:</w:t>
      </w:r>
    </w:p>
    <w:p w:rsidR="00C27C0B" w:rsidRPr="00CF2C11" w:rsidRDefault="00C27C0B" w:rsidP="00C27C0B">
      <w:pPr>
        <w:pStyle w:val="a3"/>
        <w:widowControl w:val="0"/>
        <w:autoSpaceDE w:val="0"/>
        <w:autoSpaceDN w:val="0"/>
        <w:adjustRightInd w:val="0"/>
        <w:ind w:left="567"/>
        <w:rPr>
          <w:sz w:val="24"/>
          <w:szCs w:val="26"/>
        </w:rPr>
      </w:pPr>
      <w:r w:rsidRPr="00CF2C11">
        <w:rPr>
          <w:sz w:val="24"/>
          <w:szCs w:val="26"/>
        </w:rPr>
        <w:t xml:space="preserve">- перечисление денежных средств (оплаты); </w:t>
      </w:r>
    </w:p>
    <w:p w:rsidR="00C27C0B" w:rsidRPr="00CF2C11" w:rsidRDefault="00C27C0B" w:rsidP="00C27C0B">
      <w:pPr>
        <w:pStyle w:val="a3"/>
        <w:widowControl w:val="0"/>
        <w:autoSpaceDE w:val="0"/>
        <w:autoSpaceDN w:val="0"/>
        <w:adjustRightInd w:val="0"/>
        <w:ind w:left="567"/>
        <w:rPr>
          <w:sz w:val="24"/>
          <w:szCs w:val="26"/>
        </w:rPr>
      </w:pPr>
      <w:r w:rsidRPr="00CF2C11">
        <w:rPr>
          <w:sz w:val="24"/>
          <w:szCs w:val="26"/>
        </w:rPr>
        <w:t>- передачу в залог имущественных прав по Договору.</w:t>
      </w:r>
    </w:p>
    <w:p w:rsidR="00C27C0B" w:rsidRPr="00CF2C11" w:rsidRDefault="00C27C0B" w:rsidP="00C27C0B">
      <w:pPr>
        <w:pStyle w:val="a3"/>
        <w:widowControl w:val="0"/>
        <w:autoSpaceDE w:val="0"/>
        <w:autoSpaceDN w:val="0"/>
        <w:adjustRightInd w:val="0"/>
        <w:ind w:left="567"/>
        <w:rPr>
          <w:sz w:val="24"/>
          <w:szCs w:val="26"/>
        </w:rPr>
      </w:pPr>
      <w:r w:rsidRPr="00CF2C11">
        <w:rPr>
          <w:sz w:val="24"/>
          <w:szCs w:val="26"/>
        </w:rPr>
        <w:t xml:space="preserve">В случае нарушения указанного запрета Исполнитель обязан выплатить Заказчику штраф в размере </w:t>
      </w:r>
      <w:permStart w:id="157819655" w:edGrp="everyone"/>
      <w:r w:rsidR="009F37DB" w:rsidRPr="00CF2C11">
        <w:rPr>
          <w:sz w:val="24"/>
          <w:szCs w:val="26"/>
        </w:rPr>
        <w:t xml:space="preserve">10% (десять </w:t>
      </w:r>
      <w:proofErr w:type="gramStart"/>
      <w:r w:rsidR="009F37DB" w:rsidRPr="00CF2C11">
        <w:rPr>
          <w:sz w:val="24"/>
          <w:szCs w:val="26"/>
        </w:rPr>
        <w:t>процентов)</w:t>
      </w:r>
      <w:permEnd w:id="157819655"/>
      <w:r w:rsidRPr="00CF2C11">
        <w:rPr>
          <w:sz w:val="24"/>
          <w:szCs w:val="26"/>
        </w:rPr>
        <w:t>от</w:t>
      </w:r>
      <w:proofErr w:type="gramEnd"/>
      <w:r w:rsidRPr="00CF2C11">
        <w:rPr>
          <w:sz w:val="24"/>
          <w:szCs w:val="26"/>
        </w:rPr>
        <w:t xml:space="preserve"> общей цены Договора.</w:t>
      </w:r>
    </w:p>
    <w:p w:rsidR="00C27C0B" w:rsidRPr="00CF2C11" w:rsidRDefault="00C27C0B" w:rsidP="00C27C0B">
      <w:pPr>
        <w:pStyle w:val="a3"/>
        <w:widowControl w:val="0"/>
        <w:autoSpaceDE w:val="0"/>
        <w:autoSpaceDN w:val="0"/>
        <w:adjustRightInd w:val="0"/>
        <w:ind w:left="567"/>
        <w:rPr>
          <w:i/>
          <w:sz w:val="24"/>
          <w:szCs w:val="26"/>
        </w:rPr>
      </w:pPr>
      <w:r w:rsidRPr="00CF2C11">
        <w:rPr>
          <w:i/>
          <w:sz w:val="24"/>
          <w:szCs w:val="26"/>
        </w:rPr>
        <w:t xml:space="preserve"> </w:t>
      </w:r>
      <w:permStart w:id="1419380968" w:edGrp="everyone"/>
      <w:permEnd w:id="1419380968"/>
    </w:p>
    <w:p w:rsidR="001F3975" w:rsidRPr="00CF2C11" w:rsidRDefault="001F3975" w:rsidP="00801B0A">
      <w:pPr>
        <w:pStyle w:val="a3"/>
        <w:numPr>
          <w:ilvl w:val="1"/>
          <w:numId w:val="40"/>
        </w:numPr>
        <w:spacing w:before="96" w:after="96"/>
        <w:ind w:left="0" w:firstLine="0"/>
        <w:rPr>
          <w:sz w:val="24"/>
          <w:szCs w:val="26"/>
        </w:rPr>
      </w:pPr>
      <w:r w:rsidRPr="00CF2C11">
        <w:rPr>
          <w:sz w:val="24"/>
          <w:szCs w:val="26"/>
        </w:rPr>
        <w:t>Стороны вправе в любое время по письменному соглашению изменить или расторгнуть настоящий Договор</w:t>
      </w:r>
    </w:p>
    <w:p w:rsidR="00C27C0B" w:rsidRPr="00CF2C11" w:rsidRDefault="00C27C0B" w:rsidP="00801B0A">
      <w:pPr>
        <w:pStyle w:val="a3"/>
        <w:numPr>
          <w:ilvl w:val="1"/>
          <w:numId w:val="40"/>
        </w:numPr>
        <w:spacing w:before="96" w:after="96"/>
        <w:ind w:left="0" w:firstLine="0"/>
        <w:rPr>
          <w:sz w:val="24"/>
          <w:szCs w:val="26"/>
        </w:rPr>
      </w:pPr>
      <w:r w:rsidRPr="00CF2C11">
        <w:rPr>
          <w:sz w:val="24"/>
          <w:szCs w:val="26"/>
        </w:rPr>
        <w:t>После заключения настоящего Договора вся предыдущая переписка между Сторонами, относящаяся к настоящему Договору, теряет силу.</w:t>
      </w:r>
    </w:p>
    <w:p w:rsidR="007E0678" w:rsidRPr="00CF2C11" w:rsidRDefault="00C27C0B" w:rsidP="00801B0A">
      <w:pPr>
        <w:pStyle w:val="a3"/>
        <w:numPr>
          <w:ilvl w:val="1"/>
          <w:numId w:val="40"/>
        </w:numPr>
        <w:spacing w:before="96" w:after="96"/>
        <w:ind w:left="0" w:firstLine="0"/>
        <w:rPr>
          <w:sz w:val="24"/>
          <w:szCs w:val="26"/>
        </w:rPr>
      </w:pPr>
      <w:r w:rsidRPr="00CF2C11">
        <w:rPr>
          <w:sz w:val="24"/>
          <w:szCs w:val="26"/>
        </w:rPr>
        <w:t>Настоящий Договор составлен в двух экземплярах, имеющих равную юридическую силу, по одному для каждой из Сторон</w:t>
      </w:r>
      <w:r w:rsidR="001F3975" w:rsidRPr="00CF2C11">
        <w:rPr>
          <w:sz w:val="24"/>
          <w:szCs w:val="26"/>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CF2C11">
        <w:rPr>
          <w:sz w:val="24"/>
          <w:szCs w:val="26"/>
        </w:rPr>
        <w:t>.</w:t>
      </w:r>
    </w:p>
    <w:p w:rsidR="00CE765C" w:rsidRPr="00CF2C11" w:rsidRDefault="00CE765C" w:rsidP="00801B0A">
      <w:pPr>
        <w:pStyle w:val="1"/>
        <w:numPr>
          <w:ilvl w:val="1"/>
          <w:numId w:val="40"/>
        </w:numPr>
        <w:spacing w:before="60" w:after="0"/>
        <w:ind w:left="0" w:firstLine="0"/>
        <w:jc w:val="both"/>
        <w:rPr>
          <w:rFonts w:ascii="Times New Roman" w:hAnsi="Times New Roman"/>
          <w:b w:val="0"/>
          <w:sz w:val="24"/>
          <w:szCs w:val="26"/>
        </w:rPr>
      </w:pPr>
      <w:r w:rsidRPr="00CF2C11">
        <w:rPr>
          <w:rFonts w:ascii="Times New Roman" w:hAnsi="Times New Roman"/>
          <w:b w:val="0"/>
          <w:sz w:val="24"/>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bookmarkStart w:id="0" w:name="_Hlk16149222"/>
      <w:r w:rsidR="00913BFD" w:rsidRPr="00CF2C11">
        <w:rPr>
          <w:rFonts w:ascii="Times New Roman" w:eastAsia="Calibri" w:hAnsi="Times New Roman"/>
          <w:b w:val="0"/>
          <w:bCs w:val="0"/>
          <w:kern w:val="0"/>
          <w:sz w:val="24"/>
          <w:szCs w:val="26"/>
          <w:lang w:eastAsia="en-US"/>
        </w:rPr>
        <w:t>http://www.bashtel.ru/dokumenty/</w:t>
      </w:r>
      <w:bookmarkEnd w:id="0"/>
      <w:r w:rsidRPr="00CF2C11">
        <w:rPr>
          <w:rFonts w:ascii="Times New Roman" w:hAnsi="Times New Roman"/>
          <w:b w:val="0"/>
          <w:sz w:val="24"/>
          <w:szCs w:val="26"/>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E765C" w:rsidRPr="00CF2C11" w:rsidRDefault="00CE765C" w:rsidP="00F64878">
      <w:pPr>
        <w:ind w:firstLine="709"/>
        <w:jc w:val="both"/>
        <w:rPr>
          <w:szCs w:val="26"/>
        </w:rPr>
      </w:pPr>
      <w:r w:rsidRPr="00CF2C11">
        <w:rPr>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proofErr w:type="gramStart"/>
      <w:r w:rsidRPr="00CF2C11">
        <w:rPr>
          <w:szCs w:val="26"/>
        </w:rPr>
        <w:t>документами  </w:t>
      </w:r>
      <w:r w:rsidR="00E343FB" w:rsidRPr="00CF2C11">
        <w:rPr>
          <w:szCs w:val="26"/>
        </w:rPr>
        <w:t>Исполнитель</w:t>
      </w:r>
      <w:proofErr w:type="gramEnd"/>
      <w:r w:rsidRPr="00CF2C11">
        <w:rPr>
          <w:szCs w:val="26"/>
        </w:rPr>
        <w:t xml:space="preserve"> присоединяется к соглашению об использовании электронных документов, размещенном по адресу </w:t>
      </w:r>
      <w:hyperlink r:id="rId9" w:history="1">
        <w:r w:rsidR="00C75FAC" w:rsidRPr="00CF2C11">
          <w:rPr>
            <w:rStyle w:val="af2"/>
            <w:rFonts w:eastAsia="Calibri"/>
            <w:szCs w:val="26"/>
            <w:lang w:eastAsia="en-US"/>
          </w:rPr>
          <w:t>http://www.bashtel.ru/dokumenty/</w:t>
        </w:r>
      </w:hyperlink>
      <w:r w:rsidRPr="00CF2C11">
        <w:rPr>
          <w:szCs w:val="26"/>
        </w:rPr>
        <w:t>.</w:t>
      </w:r>
    </w:p>
    <w:p w:rsidR="00C75FAC" w:rsidRPr="00CF2C11" w:rsidRDefault="00C75FAC" w:rsidP="00F64878">
      <w:pPr>
        <w:ind w:firstLine="709"/>
        <w:jc w:val="both"/>
        <w:rPr>
          <w:szCs w:val="26"/>
        </w:rPr>
      </w:pPr>
    </w:p>
    <w:p w:rsidR="00C27C0B" w:rsidRPr="00CF2C11" w:rsidRDefault="00C27C0B" w:rsidP="00801B0A">
      <w:pPr>
        <w:pStyle w:val="a3"/>
        <w:numPr>
          <w:ilvl w:val="1"/>
          <w:numId w:val="40"/>
        </w:numPr>
        <w:spacing w:before="96" w:after="96"/>
        <w:ind w:left="0" w:firstLine="0"/>
        <w:rPr>
          <w:i/>
          <w:iCs/>
          <w:sz w:val="24"/>
          <w:szCs w:val="26"/>
        </w:rPr>
      </w:pPr>
      <w:r w:rsidRPr="00CF2C11">
        <w:rPr>
          <w:sz w:val="24"/>
          <w:szCs w:val="26"/>
        </w:rPr>
        <w:t xml:space="preserve">Неотъемлемой частью Договора являются: </w:t>
      </w:r>
      <w:permStart w:id="378297704" w:edGrp="everyone"/>
    </w:p>
    <w:p w:rsidR="00C27C0B" w:rsidRPr="00CF2C11" w:rsidRDefault="009F37DB" w:rsidP="00C27C0B">
      <w:pPr>
        <w:pStyle w:val="2"/>
        <w:ind w:left="567" w:hanging="567"/>
        <w:rPr>
          <w:iCs/>
          <w:color w:val="auto"/>
          <w:szCs w:val="26"/>
        </w:rPr>
      </w:pPr>
      <w:r w:rsidRPr="00CF2C11">
        <w:rPr>
          <w:iCs/>
          <w:color w:val="auto"/>
          <w:szCs w:val="26"/>
        </w:rPr>
        <w:t xml:space="preserve">Приложение № </w:t>
      </w:r>
      <w:r w:rsidR="00CF2C11" w:rsidRPr="00CF2C11">
        <w:rPr>
          <w:iCs/>
          <w:color w:val="auto"/>
          <w:szCs w:val="26"/>
        </w:rPr>
        <w:t>1 Форма</w:t>
      </w:r>
      <w:r w:rsidR="00C27C0B" w:rsidRPr="00CF2C11">
        <w:rPr>
          <w:iCs/>
          <w:color w:val="auto"/>
          <w:szCs w:val="26"/>
        </w:rPr>
        <w:t xml:space="preserve"> Заявки на изготовление и размещение рекламных материалов.</w:t>
      </w:r>
    </w:p>
    <w:p w:rsidR="00C27C0B" w:rsidRPr="00CF2C11" w:rsidRDefault="009E59DC" w:rsidP="00C27C0B">
      <w:pPr>
        <w:pStyle w:val="2"/>
        <w:ind w:left="567" w:hanging="567"/>
        <w:rPr>
          <w:iCs/>
          <w:color w:val="auto"/>
          <w:szCs w:val="26"/>
        </w:rPr>
      </w:pPr>
      <w:r w:rsidRPr="00CF2C11">
        <w:rPr>
          <w:iCs/>
          <w:color w:val="auto"/>
          <w:szCs w:val="26"/>
        </w:rPr>
        <w:t xml:space="preserve">Приложение № </w:t>
      </w:r>
      <w:r w:rsidR="00CF2C11" w:rsidRPr="00CF2C11">
        <w:rPr>
          <w:iCs/>
          <w:color w:val="auto"/>
          <w:szCs w:val="26"/>
        </w:rPr>
        <w:t>2 Спецификация</w:t>
      </w:r>
      <w:r w:rsidR="008470DA" w:rsidRPr="00CF2C11">
        <w:rPr>
          <w:iCs/>
          <w:color w:val="auto"/>
          <w:szCs w:val="26"/>
        </w:rPr>
        <w:t>.</w:t>
      </w:r>
    </w:p>
    <w:p w:rsidR="00845AF4" w:rsidRPr="00CF2C11" w:rsidRDefault="00845AF4" w:rsidP="00C27C0B">
      <w:pPr>
        <w:pStyle w:val="2"/>
        <w:ind w:left="567" w:hanging="567"/>
        <w:rPr>
          <w:color w:val="auto"/>
          <w:szCs w:val="26"/>
        </w:rPr>
      </w:pPr>
      <w:r w:rsidRPr="00CF2C11">
        <w:rPr>
          <w:color w:val="auto"/>
          <w:szCs w:val="26"/>
        </w:rPr>
        <w:t xml:space="preserve">Приложение № </w:t>
      </w:r>
      <w:r w:rsidR="00CF2C11" w:rsidRPr="00CF2C11">
        <w:rPr>
          <w:color w:val="auto"/>
          <w:szCs w:val="26"/>
        </w:rPr>
        <w:t>3 Соглашение</w:t>
      </w:r>
      <w:r w:rsidRPr="00CF2C11">
        <w:rPr>
          <w:iCs/>
          <w:color w:val="auto"/>
          <w:szCs w:val="26"/>
        </w:rPr>
        <w:t xml:space="preserve"> о конфиденциальности.</w:t>
      </w:r>
    </w:p>
    <w:permEnd w:id="378297704"/>
    <w:p w:rsidR="00597356" w:rsidRPr="00CF2C11" w:rsidRDefault="00597356" w:rsidP="00597356">
      <w:pPr>
        <w:pStyle w:val="a3"/>
        <w:jc w:val="center"/>
        <w:rPr>
          <w:b/>
          <w:bCs/>
          <w:sz w:val="24"/>
          <w:szCs w:val="26"/>
        </w:rPr>
      </w:pPr>
    </w:p>
    <w:p w:rsidR="006E1755" w:rsidRPr="00CF2C11" w:rsidRDefault="00BD6B2E" w:rsidP="00801B0A">
      <w:pPr>
        <w:pStyle w:val="a3"/>
        <w:numPr>
          <w:ilvl w:val="0"/>
          <w:numId w:val="40"/>
        </w:numPr>
        <w:spacing w:before="96" w:after="96"/>
        <w:ind w:left="0" w:firstLine="0"/>
        <w:jc w:val="center"/>
        <w:rPr>
          <w:rFonts w:eastAsia="MS Mincho"/>
          <w:b/>
          <w:i/>
          <w:sz w:val="24"/>
          <w:szCs w:val="26"/>
          <w:lang w:eastAsia="ja-JP"/>
        </w:rPr>
      </w:pPr>
      <w:r w:rsidRPr="00CF2C11">
        <w:rPr>
          <w:b/>
          <w:bCs/>
          <w:sz w:val="24"/>
          <w:szCs w:val="26"/>
        </w:rPr>
        <w:t xml:space="preserve"> </w:t>
      </w:r>
      <w:r w:rsidR="00597356" w:rsidRPr="00CF2C11">
        <w:rPr>
          <w:b/>
          <w:bCs/>
          <w:sz w:val="24"/>
          <w:szCs w:val="26"/>
        </w:rPr>
        <w:t xml:space="preserve"> </w:t>
      </w:r>
      <w:r w:rsidR="006E1755" w:rsidRPr="00CF2C11">
        <w:rPr>
          <w:rFonts w:eastAsia="MS Mincho"/>
          <w:b/>
          <w:sz w:val="24"/>
          <w:szCs w:val="26"/>
          <w:lang w:eastAsia="ja-JP"/>
        </w:rPr>
        <w:t>Реквизиты и подписи сторон</w:t>
      </w:r>
    </w:p>
    <w:p w:rsidR="00913BFD" w:rsidRPr="00CF2C11" w:rsidRDefault="00913BFD" w:rsidP="006E1755">
      <w:pPr>
        <w:ind w:left="360"/>
        <w:jc w:val="both"/>
        <w:rPr>
          <w:rFonts w:eastAsia="MS Mincho"/>
          <w:szCs w:val="26"/>
          <w:lang w:eastAsia="ja-JP"/>
        </w:rPr>
      </w:pPr>
      <w:permStart w:id="1384725696" w:edGrp="everyone"/>
    </w:p>
    <w:p w:rsidR="006E1755" w:rsidRPr="00CF2C11" w:rsidRDefault="006E1755" w:rsidP="006E1755">
      <w:pPr>
        <w:ind w:left="360"/>
        <w:jc w:val="both"/>
        <w:rPr>
          <w:rFonts w:eastAsia="MS Mincho"/>
          <w:b/>
          <w:i/>
          <w:szCs w:val="26"/>
          <w:lang w:eastAsia="ja-JP"/>
        </w:rPr>
      </w:pPr>
      <w:r w:rsidRPr="00CF2C11">
        <w:rPr>
          <w:rFonts w:eastAsia="MS Mincho"/>
          <w:szCs w:val="26"/>
          <w:lang w:eastAsia="ja-JP"/>
        </w:rPr>
        <w:tab/>
      </w:r>
      <w:r w:rsidR="005C512A" w:rsidRPr="00CF2C11">
        <w:rPr>
          <w:rFonts w:eastAsia="MS Mincho"/>
          <w:b/>
          <w:i/>
          <w:szCs w:val="26"/>
          <w:lang w:eastAsia="ja-JP"/>
        </w:rPr>
        <w:t>Заказчик</w:t>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r w:rsidR="005C512A" w:rsidRPr="00CF2C11">
        <w:rPr>
          <w:rFonts w:eastAsia="MS Mincho"/>
          <w:szCs w:val="26"/>
          <w:lang w:eastAsia="ja-JP"/>
        </w:rPr>
        <w:t xml:space="preserve">                                    </w:t>
      </w:r>
      <w:r w:rsidRPr="00CF2C11">
        <w:rPr>
          <w:rFonts w:eastAsia="MS Mincho"/>
          <w:szCs w:val="26"/>
          <w:lang w:eastAsia="ja-JP"/>
        </w:rPr>
        <w:tab/>
      </w:r>
      <w:r w:rsidR="005C512A" w:rsidRPr="00CF2C11">
        <w:rPr>
          <w:rFonts w:eastAsia="MS Mincho"/>
          <w:b/>
          <w:i/>
          <w:szCs w:val="26"/>
          <w:lang w:eastAsia="ja-JP"/>
        </w:rPr>
        <w:t>Исполнитель</w:t>
      </w:r>
    </w:p>
    <w:p w:rsidR="00913BFD" w:rsidRPr="00CF2C11" w:rsidRDefault="00913BFD" w:rsidP="006E1755">
      <w:pPr>
        <w:ind w:left="360"/>
        <w:jc w:val="both"/>
        <w:rPr>
          <w:rFonts w:eastAsia="MS Mincho"/>
          <w:szCs w:val="26"/>
          <w:lang w:eastAsia="ja-JP"/>
        </w:rPr>
      </w:pPr>
      <w:r w:rsidRPr="00CF2C11">
        <w:rPr>
          <w:rFonts w:eastAsia="MS Mincho"/>
          <w:szCs w:val="26"/>
          <w:lang w:eastAsia="ja-JP"/>
        </w:rPr>
        <w:t>ПАО «Башинформсвязь»</w:t>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r w:rsidRPr="00CF2C11">
        <w:rPr>
          <w:rFonts w:eastAsia="MS Mincho"/>
          <w:szCs w:val="26"/>
          <w:lang w:eastAsia="ja-JP"/>
        </w:rPr>
        <w:tab/>
      </w:r>
    </w:p>
    <w:tbl>
      <w:tblPr>
        <w:tblW w:w="18904" w:type="dxa"/>
        <w:tblLook w:val="04A0" w:firstRow="1" w:lastRow="0" w:firstColumn="1" w:lastColumn="0" w:noHBand="0" w:noVBand="1"/>
      </w:tblPr>
      <w:tblGrid>
        <w:gridCol w:w="82"/>
        <w:gridCol w:w="4406"/>
        <w:gridCol w:w="20"/>
        <w:gridCol w:w="44"/>
        <w:gridCol w:w="805"/>
        <w:gridCol w:w="3593"/>
        <w:gridCol w:w="29"/>
        <w:gridCol w:w="646"/>
        <w:gridCol w:w="3642"/>
        <w:gridCol w:w="22"/>
        <w:gridCol w:w="1262"/>
        <w:gridCol w:w="78"/>
        <w:gridCol w:w="4193"/>
        <w:gridCol w:w="82"/>
      </w:tblGrid>
      <w:tr w:rsidR="003A1B18" w:rsidRPr="00CF2C11" w:rsidTr="00CF2C11">
        <w:trPr>
          <w:gridAfter w:val="6"/>
          <w:wAfter w:w="9279" w:type="dxa"/>
        </w:trPr>
        <w:tc>
          <w:tcPr>
            <w:tcW w:w="4508" w:type="dxa"/>
            <w:gridSpan w:val="3"/>
            <w:hideMark/>
          </w:tcPr>
          <w:p w:rsidR="006E1755" w:rsidRPr="00CF2C11" w:rsidRDefault="006E1755" w:rsidP="0011796E">
            <w:pPr>
              <w:jc w:val="both"/>
              <w:rPr>
                <w:szCs w:val="26"/>
              </w:rPr>
            </w:pPr>
            <w:r w:rsidRPr="00CF2C11">
              <w:rPr>
                <w:szCs w:val="26"/>
              </w:rPr>
              <w:t>ИНН</w:t>
            </w:r>
            <w:r w:rsidRPr="00CF2C11" w:rsidDel="00C32498">
              <w:rPr>
                <w:szCs w:val="26"/>
              </w:rPr>
              <w:t xml:space="preserve"> </w:t>
            </w:r>
            <w:r w:rsidR="00913BFD" w:rsidRPr="00CF2C11">
              <w:rPr>
                <w:szCs w:val="26"/>
              </w:rPr>
              <w:t>0274018377</w:t>
            </w:r>
          </w:p>
          <w:p w:rsidR="006E1755" w:rsidRPr="00CF2C11" w:rsidRDefault="006E1755" w:rsidP="0011796E">
            <w:pPr>
              <w:jc w:val="both"/>
              <w:rPr>
                <w:szCs w:val="26"/>
              </w:rPr>
            </w:pPr>
            <w:r w:rsidRPr="00CF2C11">
              <w:rPr>
                <w:szCs w:val="26"/>
              </w:rPr>
              <w:t xml:space="preserve">КПП </w:t>
            </w:r>
            <w:r w:rsidR="0011796E" w:rsidRPr="00CF2C11">
              <w:rPr>
                <w:szCs w:val="26"/>
              </w:rPr>
              <w:t>027401001</w:t>
            </w:r>
          </w:p>
          <w:p w:rsidR="006E1755" w:rsidRPr="00CF2C11" w:rsidRDefault="006E1755" w:rsidP="0011796E">
            <w:pPr>
              <w:jc w:val="both"/>
              <w:rPr>
                <w:szCs w:val="26"/>
              </w:rPr>
            </w:pPr>
            <w:r w:rsidRPr="00CF2C11">
              <w:rPr>
                <w:szCs w:val="26"/>
              </w:rPr>
              <w:t>ОГРН</w:t>
            </w:r>
            <w:r w:rsidR="00D41AD6" w:rsidRPr="00CF2C11">
              <w:rPr>
                <w:szCs w:val="26"/>
              </w:rPr>
              <w:t xml:space="preserve"> </w:t>
            </w:r>
            <w:r w:rsidR="0011796E" w:rsidRPr="00CF2C11">
              <w:rPr>
                <w:szCs w:val="26"/>
              </w:rPr>
              <w:t>1020202561686</w:t>
            </w:r>
          </w:p>
          <w:p w:rsidR="0011796E" w:rsidRPr="00CF2C11" w:rsidRDefault="006E1755" w:rsidP="0011796E">
            <w:pPr>
              <w:jc w:val="both"/>
              <w:rPr>
                <w:szCs w:val="26"/>
                <w:lang w:eastAsia="ar-SA"/>
              </w:rPr>
            </w:pPr>
            <w:r w:rsidRPr="00CF2C11">
              <w:rPr>
                <w:szCs w:val="26"/>
              </w:rPr>
              <w:t xml:space="preserve">Адрес: </w:t>
            </w:r>
            <w:r w:rsidR="0011796E" w:rsidRPr="00CF2C11">
              <w:rPr>
                <w:szCs w:val="26"/>
                <w:lang w:eastAsia="ar-SA"/>
              </w:rPr>
              <w:t>450077, Республика Башкортостан</w:t>
            </w:r>
          </w:p>
          <w:p w:rsidR="006E1755" w:rsidRPr="00CF2C11" w:rsidRDefault="0011796E" w:rsidP="0011796E">
            <w:pPr>
              <w:jc w:val="both"/>
              <w:rPr>
                <w:szCs w:val="26"/>
              </w:rPr>
            </w:pPr>
            <w:r w:rsidRPr="00CF2C11">
              <w:rPr>
                <w:szCs w:val="26"/>
                <w:lang w:eastAsia="ar-SA"/>
              </w:rPr>
              <w:t>г. Уфа, улица Ленина, 30.</w:t>
            </w:r>
          </w:p>
          <w:p w:rsidR="00D41AD6" w:rsidRPr="00CF2C11" w:rsidRDefault="006E1755" w:rsidP="0011796E">
            <w:pPr>
              <w:keepNext/>
              <w:rPr>
                <w:szCs w:val="26"/>
                <w:lang w:eastAsia="ar-SA"/>
              </w:rPr>
            </w:pPr>
            <w:r w:rsidRPr="00CF2C11">
              <w:rPr>
                <w:bCs/>
                <w:szCs w:val="26"/>
              </w:rPr>
              <w:t xml:space="preserve">Почтовый </w:t>
            </w:r>
            <w:r w:rsidR="00CB386E" w:rsidRPr="00CF2C11">
              <w:rPr>
                <w:bCs/>
                <w:szCs w:val="26"/>
              </w:rPr>
              <w:t xml:space="preserve">адрес: </w:t>
            </w:r>
            <w:r w:rsidR="00CB386E" w:rsidRPr="00CF2C11">
              <w:rPr>
                <w:szCs w:val="26"/>
                <w:lang w:eastAsia="ar-SA"/>
              </w:rPr>
              <w:t>450077</w:t>
            </w:r>
            <w:r w:rsidR="0011796E" w:rsidRPr="00CF2C11">
              <w:rPr>
                <w:szCs w:val="26"/>
                <w:lang w:eastAsia="ar-SA"/>
              </w:rPr>
              <w:t>, Республика Башкортостан г. Уфа, улица Ленина, 30.</w:t>
            </w:r>
            <w:r w:rsidR="00C151C1" w:rsidRPr="00CF2C11">
              <w:rPr>
                <w:szCs w:val="26"/>
                <w:lang w:eastAsia="ar-SA"/>
              </w:rPr>
              <w:t xml:space="preserve"> </w:t>
            </w:r>
          </w:p>
          <w:p w:rsidR="0011796E" w:rsidRPr="00CF2C11" w:rsidRDefault="0011796E" w:rsidP="0011796E">
            <w:pPr>
              <w:keepNext/>
              <w:rPr>
                <w:szCs w:val="26"/>
                <w:lang w:eastAsia="ar-SA"/>
              </w:rPr>
            </w:pPr>
            <w:r w:rsidRPr="00CF2C11">
              <w:rPr>
                <w:szCs w:val="26"/>
                <w:lang w:eastAsia="ar-SA"/>
              </w:rPr>
              <w:t xml:space="preserve">Р/счет </w:t>
            </w:r>
            <w:r w:rsidR="00CB386E" w:rsidRPr="00CF2C11">
              <w:rPr>
                <w:szCs w:val="26"/>
                <w:lang w:eastAsia="ar-SA"/>
              </w:rPr>
              <w:t>№ 40702810900000005674</w:t>
            </w:r>
            <w:r w:rsidRPr="00CF2C11">
              <w:rPr>
                <w:szCs w:val="26"/>
                <w:lang w:eastAsia="ar-SA"/>
              </w:rPr>
              <w:t xml:space="preserve"> в АО АБ «Россия»,</w:t>
            </w:r>
          </w:p>
          <w:p w:rsidR="0011796E" w:rsidRPr="00CF2C11" w:rsidRDefault="0011796E" w:rsidP="0011796E">
            <w:pPr>
              <w:keepNext/>
              <w:rPr>
                <w:szCs w:val="26"/>
                <w:lang w:eastAsia="ar-SA"/>
              </w:rPr>
            </w:pPr>
            <w:r w:rsidRPr="00CF2C11">
              <w:rPr>
                <w:szCs w:val="26"/>
                <w:lang w:eastAsia="ar-SA"/>
              </w:rPr>
              <w:t>БИК 044030861,</w:t>
            </w:r>
          </w:p>
          <w:p w:rsidR="0011796E" w:rsidRPr="00CF2C11" w:rsidRDefault="0011796E" w:rsidP="0011796E">
            <w:pPr>
              <w:keepNext/>
              <w:rPr>
                <w:szCs w:val="26"/>
                <w:lang w:eastAsia="ar-SA"/>
              </w:rPr>
            </w:pPr>
            <w:r w:rsidRPr="00CF2C11">
              <w:rPr>
                <w:szCs w:val="26"/>
                <w:lang w:eastAsia="ar-SA"/>
              </w:rPr>
              <w:t xml:space="preserve">Кор/счет №30101810800000000861  </w:t>
            </w:r>
          </w:p>
          <w:p w:rsidR="00D41AD6" w:rsidRPr="00CF2C11" w:rsidRDefault="00D41AD6" w:rsidP="0011796E">
            <w:pPr>
              <w:keepNext/>
              <w:rPr>
                <w:szCs w:val="26"/>
                <w:lang w:eastAsia="ar-SA"/>
              </w:rPr>
            </w:pPr>
            <w:r w:rsidRPr="00CF2C11">
              <w:rPr>
                <w:szCs w:val="26"/>
                <w:lang w:eastAsia="ar-SA"/>
              </w:rPr>
              <w:t xml:space="preserve">Телефон: </w:t>
            </w:r>
          </w:p>
          <w:p w:rsidR="00D41AD6" w:rsidRPr="00CF2C11" w:rsidRDefault="00D41AD6" w:rsidP="0011796E">
            <w:pPr>
              <w:keepNext/>
              <w:rPr>
                <w:szCs w:val="26"/>
                <w:lang w:eastAsia="ar-SA"/>
              </w:rPr>
            </w:pPr>
            <w:r w:rsidRPr="00CF2C11">
              <w:rPr>
                <w:szCs w:val="26"/>
                <w:lang w:eastAsia="ar-SA"/>
              </w:rPr>
              <w:t xml:space="preserve">Факс: </w:t>
            </w:r>
          </w:p>
          <w:p w:rsidR="006E1755" w:rsidRPr="00CF2C11" w:rsidRDefault="00D41AD6" w:rsidP="0011796E">
            <w:pPr>
              <w:tabs>
                <w:tab w:val="left" w:pos="675"/>
                <w:tab w:val="left" w:pos="993"/>
                <w:tab w:val="left" w:pos="1418"/>
                <w:tab w:val="left" w:pos="9747"/>
              </w:tabs>
              <w:spacing w:line="312" w:lineRule="auto"/>
              <w:jc w:val="both"/>
              <w:rPr>
                <w:b/>
                <w:szCs w:val="26"/>
              </w:rPr>
            </w:pPr>
            <w:r w:rsidRPr="00CF2C11">
              <w:rPr>
                <w:szCs w:val="26"/>
                <w:lang w:eastAsia="ar-SA"/>
              </w:rPr>
              <w:t xml:space="preserve">Адрес электронной почты: </w:t>
            </w:r>
            <w:r w:rsidRPr="00CF2C11">
              <w:rPr>
                <w:szCs w:val="26"/>
              </w:rPr>
              <w:t> </w:t>
            </w:r>
            <w:r w:rsidR="00C151C1" w:rsidRPr="00CF2C11">
              <w:rPr>
                <w:b/>
                <w:szCs w:val="26"/>
              </w:rPr>
              <w:t xml:space="preserve"> </w:t>
            </w:r>
          </w:p>
          <w:p w:rsidR="00C151C1" w:rsidRPr="00CF2C11" w:rsidRDefault="00C151C1" w:rsidP="0011796E">
            <w:pPr>
              <w:tabs>
                <w:tab w:val="left" w:pos="675"/>
                <w:tab w:val="left" w:pos="993"/>
                <w:tab w:val="left" w:pos="1418"/>
                <w:tab w:val="left" w:pos="9747"/>
              </w:tabs>
              <w:spacing w:line="312" w:lineRule="auto"/>
              <w:jc w:val="both"/>
              <w:rPr>
                <w:b/>
                <w:szCs w:val="26"/>
              </w:rPr>
            </w:pPr>
          </w:p>
        </w:tc>
        <w:tc>
          <w:tcPr>
            <w:tcW w:w="849" w:type="dxa"/>
            <w:gridSpan w:val="2"/>
          </w:tcPr>
          <w:p w:rsidR="006E1755" w:rsidRPr="00CF2C11" w:rsidRDefault="006E1755" w:rsidP="0011796E">
            <w:pPr>
              <w:tabs>
                <w:tab w:val="left" w:pos="675"/>
                <w:tab w:val="left" w:pos="993"/>
                <w:tab w:val="left" w:pos="1418"/>
                <w:tab w:val="left" w:pos="9747"/>
              </w:tabs>
              <w:spacing w:line="312" w:lineRule="auto"/>
              <w:jc w:val="both"/>
              <w:rPr>
                <w:b/>
                <w:bCs/>
                <w:szCs w:val="26"/>
              </w:rPr>
            </w:pPr>
          </w:p>
        </w:tc>
        <w:tc>
          <w:tcPr>
            <w:tcW w:w="4268" w:type="dxa"/>
            <w:gridSpan w:val="3"/>
            <w:hideMark/>
          </w:tcPr>
          <w:p w:rsidR="006E1755" w:rsidRPr="00CF2C11" w:rsidRDefault="006E1755" w:rsidP="0011796E">
            <w:pPr>
              <w:jc w:val="both"/>
              <w:rPr>
                <w:szCs w:val="26"/>
              </w:rPr>
            </w:pPr>
            <w:r w:rsidRPr="00CF2C11">
              <w:rPr>
                <w:szCs w:val="26"/>
              </w:rPr>
              <w:t>ИНН</w:t>
            </w:r>
            <w:r w:rsidR="00D41AD6" w:rsidRPr="00CF2C11">
              <w:rPr>
                <w:szCs w:val="26"/>
              </w:rPr>
              <w:t xml:space="preserve"> </w:t>
            </w:r>
          </w:p>
          <w:p w:rsidR="006E1755" w:rsidRPr="00CF2C11" w:rsidRDefault="006E1755" w:rsidP="0011796E">
            <w:pPr>
              <w:jc w:val="both"/>
              <w:rPr>
                <w:szCs w:val="26"/>
              </w:rPr>
            </w:pPr>
            <w:r w:rsidRPr="00CF2C11">
              <w:rPr>
                <w:szCs w:val="26"/>
              </w:rPr>
              <w:t xml:space="preserve">КПП </w:t>
            </w:r>
          </w:p>
          <w:p w:rsidR="006E1755" w:rsidRPr="00CF2C11" w:rsidRDefault="006E1755" w:rsidP="0011796E">
            <w:pPr>
              <w:jc w:val="both"/>
              <w:rPr>
                <w:szCs w:val="26"/>
              </w:rPr>
            </w:pPr>
            <w:r w:rsidRPr="00CF2C11">
              <w:rPr>
                <w:szCs w:val="26"/>
              </w:rPr>
              <w:t>ОГРН</w:t>
            </w:r>
            <w:r w:rsidR="00D41AD6" w:rsidRPr="00CF2C11">
              <w:rPr>
                <w:szCs w:val="26"/>
              </w:rPr>
              <w:t xml:space="preserve"> </w:t>
            </w:r>
          </w:p>
          <w:p w:rsidR="003A1B18" w:rsidRPr="00CF2C11" w:rsidRDefault="006E1755" w:rsidP="0011796E">
            <w:pPr>
              <w:jc w:val="both"/>
              <w:rPr>
                <w:bCs/>
                <w:szCs w:val="26"/>
              </w:rPr>
            </w:pPr>
            <w:r w:rsidRPr="00CF2C11">
              <w:rPr>
                <w:szCs w:val="26"/>
              </w:rPr>
              <w:t xml:space="preserve">Адрес: </w:t>
            </w:r>
          </w:p>
          <w:p w:rsidR="006E1755" w:rsidRPr="00CF2C11" w:rsidRDefault="006E1755" w:rsidP="0011796E">
            <w:pPr>
              <w:jc w:val="both"/>
              <w:rPr>
                <w:bCs/>
                <w:szCs w:val="26"/>
              </w:rPr>
            </w:pPr>
          </w:p>
          <w:p w:rsidR="006E1755" w:rsidRPr="00CF2C11" w:rsidRDefault="006E1755" w:rsidP="0011796E">
            <w:pPr>
              <w:jc w:val="both"/>
              <w:rPr>
                <w:bCs/>
                <w:szCs w:val="26"/>
              </w:rPr>
            </w:pPr>
            <w:r w:rsidRPr="00CF2C11">
              <w:rPr>
                <w:bCs/>
                <w:szCs w:val="26"/>
              </w:rPr>
              <w:t xml:space="preserve">Р/с </w:t>
            </w:r>
          </w:p>
          <w:p w:rsidR="00C151C1" w:rsidRPr="00CF2C11" w:rsidRDefault="00C151C1" w:rsidP="0011796E">
            <w:pPr>
              <w:jc w:val="both"/>
              <w:rPr>
                <w:bCs/>
                <w:i/>
                <w:szCs w:val="26"/>
              </w:rPr>
            </w:pPr>
            <w:r w:rsidRPr="00CF2C11">
              <w:rPr>
                <w:bCs/>
                <w:i/>
                <w:szCs w:val="26"/>
              </w:rPr>
              <w:t>Название, адрес банка</w:t>
            </w:r>
          </w:p>
          <w:p w:rsidR="00F00C18" w:rsidRPr="00CF2C11" w:rsidRDefault="00F00C18" w:rsidP="0011796E">
            <w:pPr>
              <w:jc w:val="both"/>
              <w:rPr>
                <w:bCs/>
                <w:szCs w:val="26"/>
              </w:rPr>
            </w:pPr>
          </w:p>
          <w:p w:rsidR="006E1755" w:rsidRPr="00CF2C11" w:rsidRDefault="006E1755" w:rsidP="0011796E">
            <w:pPr>
              <w:jc w:val="both"/>
              <w:rPr>
                <w:szCs w:val="26"/>
              </w:rPr>
            </w:pPr>
            <w:r w:rsidRPr="00CF2C11">
              <w:rPr>
                <w:szCs w:val="26"/>
              </w:rPr>
              <w:t xml:space="preserve">К/с </w:t>
            </w:r>
          </w:p>
          <w:p w:rsidR="006E1755" w:rsidRPr="00CF2C11" w:rsidRDefault="006E1755" w:rsidP="0011796E">
            <w:pPr>
              <w:jc w:val="both"/>
              <w:rPr>
                <w:szCs w:val="26"/>
              </w:rPr>
            </w:pPr>
            <w:r w:rsidRPr="00CF2C11">
              <w:rPr>
                <w:szCs w:val="26"/>
              </w:rPr>
              <w:t xml:space="preserve">БИК </w:t>
            </w:r>
          </w:p>
          <w:p w:rsidR="006E1755" w:rsidRPr="00CF2C11" w:rsidRDefault="006E1755" w:rsidP="0011796E">
            <w:pPr>
              <w:jc w:val="both"/>
              <w:rPr>
                <w:szCs w:val="26"/>
              </w:rPr>
            </w:pPr>
            <w:r w:rsidRPr="00CF2C11">
              <w:rPr>
                <w:szCs w:val="26"/>
              </w:rPr>
              <w:t xml:space="preserve">ОКВЭД </w:t>
            </w:r>
          </w:p>
          <w:p w:rsidR="006E1755" w:rsidRPr="00CF2C11" w:rsidRDefault="006E1755" w:rsidP="0011796E">
            <w:pPr>
              <w:keepNext/>
              <w:keepLines/>
              <w:suppressLineNumbers/>
              <w:suppressAutoHyphens/>
              <w:jc w:val="both"/>
              <w:rPr>
                <w:szCs w:val="26"/>
                <w:lang w:eastAsia="ar-SA"/>
              </w:rPr>
            </w:pPr>
            <w:r w:rsidRPr="00CF2C11">
              <w:rPr>
                <w:szCs w:val="26"/>
              </w:rPr>
              <w:t xml:space="preserve">Телефон: </w:t>
            </w:r>
          </w:p>
          <w:p w:rsidR="006E1755" w:rsidRPr="00CF2C11" w:rsidRDefault="004158FF" w:rsidP="0011796E">
            <w:pPr>
              <w:tabs>
                <w:tab w:val="left" w:pos="675"/>
                <w:tab w:val="left" w:pos="993"/>
                <w:tab w:val="left" w:pos="1418"/>
                <w:tab w:val="left" w:pos="9747"/>
              </w:tabs>
              <w:spacing w:line="312" w:lineRule="auto"/>
              <w:jc w:val="both"/>
              <w:rPr>
                <w:szCs w:val="26"/>
              </w:rPr>
            </w:pPr>
            <w:r w:rsidRPr="00CF2C11">
              <w:rPr>
                <w:szCs w:val="26"/>
              </w:rPr>
              <w:t>Факс: -</w:t>
            </w:r>
          </w:p>
          <w:p w:rsidR="006E1755" w:rsidRPr="00CF2C11" w:rsidRDefault="006E1755" w:rsidP="0011796E">
            <w:pPr>
              <w:tabs>
                <w:tab w:val="left" w:pos="675"/>
                <w:tab w:val="left" w:pos="993"/>
                <w:tab w:val="left" w:pos="1418"/>
                <w:tab w:val="left" w:pos="9747"/>
              </w:tabs>
              <w:spacing w:line="312" w:lineRule="auto"/>
              <w:jc w:val="both"/>
              <w:rPr>
                <w:b/>
                <w:szCs w:val="26"/>
              </w:rPr>
            </w:pPr>
            <w:r w:rsidRPr="00CF2C11">
              <w:rPr>
                <w:szCs w:val="26"/>
              </w:rPr>
              <w:t xml:space="preserve">Адрес электронной </w:t>
            </w:r>
            <w:proofErr w:type="gramStart"/>
            <w:r w:rsidRPr="00CF2C11">
              <w:rPr>
                <w:szCs w:val="26"/>
              </w:rPr>
              <w:t>почты:</w:t>
            </w:r>
            <w:r w:rsidR="00D41AD6" w:rsidRPr="00CF2C11">
              <w:rPr>
                <w:szCs w:val="26"/>
                <w:lang w:eastAsia="ar-SA"/>
              </w:rPr>
              <w:t xml:space="preserve">  </w:t>
            </w:r>
            <w:proofErr w:type="gramEnd"/>
          </w:p>
        </w:tc>
      </w:tr>
      <w:tr w:rsidR="003A1B18" w:rsidRPr="00CF2C11" w:rsidTr="00CF2C11">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470" w:type="dxa"/>
            <w:gridSpan w:val="3"/>
          </w:tcPr>
          <w:p w:rsidR="006E1755" w:rsidRPr="00CF2C11" w:rsidRDefault="006E1755" w:rsidP="005C512A">
            <w:pPr>
              <w:jc w:val="both"/>
              <w:rPr>
                <w:rFonts w:eastAsia="MS Mincho"/>
                <w:szCs w:val="26"/>
                <w:lang w:eastAsia="ja-JP"/>
              </w:rPr>
            </w:pPr>
          </w:p>
        </w:tc>
        <w:tc>
          <w:tcPr>
            <w:tcW w:w="4427" w:type="dxa"/>
            <w:gridSpan w:val="3"/>
          </w:tcPr>
          <w:p w:rsidR="006E1755" w:rsidRPr="00CF2C11" w:rsidRDefault="006E1755" w:rsidP="005C512A">
            <w:pPr>
              <w:jc w:val="both"/>
              <w:rPr>
                <w:rFonts w:eastAsia="MS Mincho"/>
                <w:szCs w:val="26"/>
                <w:lang w:eastAsia="ja-JP"/>
              </w:rPr>
            </w:pPr>
          </w:p>
        </w:tc>
        <w:tc>
          <w:tcPr>
            <w:tcW w:w="4288" w:type="dxa"/>
            <w:gridSpan w:val="2"/>
            <w:hideMark/>
          </w:tcPr>
          <w:p w:rsidR="006E1755" w:rsidRPr="00CF2C11" w:rsidRDefault="006E1755" w:rsidP="00C27C0B">
            <w:pPr>
              <w:ind w:left="851" w:hanging="28"/>
              <w:jc w:val="both"/>
              <w:rPr>
                <w:b/>
                <w:bCs/>
                <w:szCs w:val="26"/>
              </w:rPr>
            </w:pPr>
          </w:p>
        </w:tc>
        <w:tc>
          <w:tcPr>
            <w:tcW w:w="1362" w:type="dxa"/>
            <w:gridSpan w:val="3"/>
          </w:tcPr>
          <w:p w:rsidR="006E1755" w:rsidRPr="00CF2C11" w:rsidRDefault="006E1755" w:rsidP="00C27C0B">
            <w:pPr>
              <w:jc w:val="both"/>
              <w:rPr>
                <w:b/>
                <w:bCs/>
                <w:szCs w:val="26"/>
              </w:rPr>
            </w:pPr>
            <w:proofErr w:type="spellStart"/>
            <w:r w:rsidRPr="00CF2C11">
              <w:rPr>
                <w:rFonts w:eastAsia="MS Mincho"/>
                <w:szCs w:val="26"/>
                <w:lang w:val="en-US" w:eastAsia="ja-JP"/>
              </w:rPr>
              <w:t>Покупатель</w:t>
            </w:r>
            <w:proofErr w:type="spellEnd"/>
          </w:p>
        </w:tc>
        <w:tc>
          <w:tcPr>
            <w:tcW w:w="4275" w:type="dxa"/>
            <w:gridSpan w:val="2"/>
          </w:tcPr>
          <w:p w:rsidR="006E1755" w:rsidRPr="00CF2C11" w:rsidRDefault="006E1755" w:rsidP="00C27C0B">
            <w:pPr>
              <w:jc w:val="both"/>
              <w:rPr>
                <w:b/>
                <w:bCs/>
                <w:szCs w:val="26"/>
              </w:rPr>
            </w:pPr>
            <w:proofErr w:type="spellStart"/>
            <w:r w:rsidRPr="00CF2C11">
              <w:rPr>
                <w:rFonts w:eastAsia="MS Mincho"/>
                <w:szCs w:val="26"/>
                <w:lang w:val="en-US" w:eastAsia="ja-JP"/>
              </w:rPr>
              <w:t>Поставщик</w:t>
            </w:r>
            <w:proofErr w:type="spellEnd"/>
          </w:p>
        </w:tc>
      </w:tr>
      <w:tr w:rsidR="003A1B18" w:rsidRPr="00CF2C11" w:rsidTr="00CF2C11">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470" w:type="dxa"/>
            <w:gridSpan w:val="3"/>
          </w:tcPr>
          <w:p w:rsidR="006E1755" w:rsidRPr="00CF2C11" w:rsidRDefault="006E1755" w:rsidP="00C27C0B">
            <w:pPr>
              <w:ind w:left="851" w:hanging="28"/>
              <w:jc w:val="both"/>
              <w:rPr>
                <w:rFonts w:eastAsia="MS Mincho"/>
                <w:szCs w:val="26"/>
                <w:lang w:eastAsia="ja-JP"/>
              </w:rPr>
            </w:pPr>
          </w:p>
        </w:tc>
        <w:tc>
          <w:tcPr>
            <w:tcW w:w="4427" w:type="dxa"/>
            <w:gridSpan w:val="3"/>
          </w:tcPr>
          <w:p w:rsidR="006E1755" w:rsidRPr="00CF2C11" w:rsidRDefault="006E1755" w:rsidP="00C27C0B">
            <w:pPr>
              <w:ind w:left="851" w:hanging="28"/>
              <w:jc w:val="both"/>
              <w:rPr>
                <w:rFonts w:eastAsia="MS Mincho"/>
                <w:szCs w:val="26"/>
                <w:lang w:eastAsia="ja-JP"/>
              </w:rPr>
            </w:pPr>
          </w:p>
        </w:tc>
        <w:tc>
          <w:tcPr>
            <w:tcW w:w="4288" w:type="dxa"/>
            <w:gridSpan w:val="2"/>
          </w:tcPr>
          <w:p w:rsidR="006E1755" w:rsidRPr="00CF2C11" w:rsidRDefault="006E1755" w:rsidP="00C27C0B">
            <w:pPr>
              <w:ind w:left="851" w:hanging="28"/>
              <w:jc w:val="both"/>
              <w:rPr>
                <w:rFonts w:eastAsia="MS Mincho"/>
                <w:szCs w:val="26"/>
                <w:lang w:val="en-US" w:eastAsia="ja-JP"/>
              </w:rPr>
            </w:pPr>
          </w:p>
        </w:tc>
        <w:tc>
          <w:tcPr>
            <w:tcW w:w="1362" w:type="dxa"/>
            <w:gridSpan w:val="3"/>
          </w:tcPr>
          <w:p w:rsidR="006E1755" w:rsidRPr="00CF2C11" w:rsidRDefault="006E1755" w:rsidP="00C27C0B">
            <w:pPr>
              <w:jc w:val="both"/>
              <w:rPr>
                <w:rFonts w:eastAsia="MS Mincho"/>
                <w:szCs w:val="26"/>
                <w:lang w:val="en-US" w:eastAsia="ja-JP"/>
              </w:rPr>
            </w:pPr>
          </w:p>
        </w:tc>
        <w:tc>
          <w:tcPr>
            <w:tcW w:w="4275" w:type="dxa"/>
            <w:gridSpan w:val="2"/>
          </w:tcPr>
          <w:p w:rsidR="006E1755" w:rsidRPr="00CF2C11" w:rsidRDefault="006E1755" w:rsidP="00C27C0B">
            <w:pPr>
              <w:jc w:val="both"/>
              <w:rPr>
                <w:rFonts w:eastAsia="MS Mincho"/>
                <w:szCs w:val="26"/>
                <w:lang w:val="en-US" w:eastAsia="ja-JP"/>
              </w:rPr>
            </w:pPr>
          </w:p>
        </w:tc>
      </w:tr>
      <w:tr w:rsidR="003A1B18" w:rsidRPr="00CF2C11" w:rsidTr="00CF2C11">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470" w:type="dxa"/>
            <w:gridSpan w:val="3"/>
          </w:tcPr>
          <w:p w:rsidR="005C512A" w:rsidRPr="00CF2C11" w:rsidRDefault="005C512A" w:rsidP="00CF2C11">
            <w:pPr>
              <w:pStyle w:val="a3"/>
              <w:rPr>
                <w:sz w:val="24"/>
                <w:szCs w:val="26"/>
              </w:rPr>
            </w:pPr>
            <w:r w:rsidRPr="00CF2C11">
              <w:rPr>
                <w:sz w:val="24"/>
                <w:szCs w:val="26"/>
              </w:rPr>
              <w:t>_______________</w:t>
            </w:r>
            <w:r w:rsidR="00CB386E" w:rsidRPr="00CF2C11">
              <w:rPr>
                <w:sz w:val="24"/>
                <w:szCs w:val="26"/>
              </w:rPr>
              <w:t>/ Алферов</w:t>
            </w:r>
            <w:r w:rsidR="00661B68" w:rsidRPr="00CF2C11">
              <w:rPr>
                <w:sz w:val="24"/>
                <w:szCs w:val="26"/>
              </w:rPr>
              <w:t xml:space="preserve"> С. А.</w:t>
            </w:r>
            <w:r w:rsidRPr="00CF2C11">
              <w:rPr>
                <w:sz w:val="24"/>
                <w:szCs w:val="26"/>
              </w:rPr>
              <w:t>/</w:t>
            </w:r>
          </w:p>
        </w:tc>
        <w:tc>
          <w:tcPr>
            <w:tcW w:w="4427" w:type="dxa"/>
            <w:gridSpan w:val="3"/>
          </w:tcPr>
          <w:p w:rsidR="005C512A" w:rsidRPr="00CF2C11" w:rsidRDefault="005C512A" w:rsidP="00CF2C11">
            <w:pPr>
              <w:pStyle w:val="a3"/>
              <w:jc w:val="center"/>
              <w:rPr>
                <w:sz w:val="24"/>
                <w:szCs w:val="26"/>
              </w:rPr>
            </w:pPr>
            <w:r w:rsidRPr="00CF2C11">
              <w:rPr>
                <w:sz w:val="24"/>
                <w:szCs w:val="26"/>
              </w:rPr>
              <w:t xml:space="preserve">____________/ </w:t>
            </w:r>
            <w:r w:rsidR="00C151C1" w:rsidRPr="00CF2C11">
              <w:rPr>
                <w:sz w:val="24"/>
                <w:szCs w:val="26"/>
              </w:rPr>
              <w:t>ФИО</w:t>
            </w:r>
            <w:r w:rsidR="00F00C18" w:rsidRPr="00CF2C11">
              <w:rPr>
                <w:sz w:val="24"/>
                <w:szCs w:val="26"/>
              </w:rPr>
              <w:t xml:space="preserve"> </w:t>
            </w:r>
            <w:r w:rsidRPr="00CF2C11">
              <w:rPr>
                <w:sz w:val="24"/>
                <w:szCs w:val="26"/>
              </w:rPr>
              <w:t>/</w:t>
            </w:r>
          </w:p>
        </w:tc>
        <w:tc>
          <w:tcPr>
            <w:tcW w:w="4288" w:type="dxa"/>
            <w:gridSpan w:val="2"/>
          </w:tcPr>
          <w:p w:rsidR="005C512A" w:rsidRPr="00CF2C11" w:rsidRDefault="005C512A" w:rsidP="00C27C0B">
            <w:pPr>
              <w:ind w:left="851" w:hanging="28"/>
              <w:jc w:val="both"/>
              <w:rPr>
                <w:rFonts w:eastAsia="MS Mincho"/>
                <w:szCs w:val="26"/>
                <w:lang w:eastAsia="ja-JP"/>
              </w:rPr>
            </w:pPr>
          </w:p>
        </w:tc>
        <w:tc>
          <w:tcPr>
            <w:tcW w:w="1362" w:type="dxa"/>
            <w:gridSpan w:val="3"/>
          </w:tcPr>
          <w:p w:rsidR="005C512A" w:rsidRPr="00CF2C11" w:rsidRDefault="005C512A" w:rsidP="00C27C0B">
            <w:pPr>
              <w:jc w:val="both"/>
              <w:rPr>
                <w:rFonts w:eastAsia="MS Mincho"/>
                <w:szCs w:val="26"/>
                <w:lang w:eastAsia="ja-JP"/>
              </w:rPr>
            </w:pPr>
          </w:p>
        </w:tc>
        <w:tc>
          <w:tcPr>
            <w:tcW w:w="4275" w:type="dxa"/>
            <w:gridSpan w:val="2"/>
          </w:tcPr>
          <w:p w:rsidR="005C512A" w:rsidRPr="00CF2C11" w:rsidRDefault="005C512A" w:rsidP="00C27C0B">
            <w:pPr>
              <w:jc w:val="both"/>
              <w:rPr>
                <w:rFonts w:eastAsia="MS Mincho"/>
                <w:szCs w:val="26"/>
                <w:lang w:eastAsia="ja-JP"/>
              </w:rPr>
            </w:pPr>
          </w:p>
        </w:tc>
      </w:tr>
      <w:permEnd w:id="1384725696"/>
      <w:tr w:rsidR="003A1B18" w:rsidRPr="00CF2C11" w:rsidTr="00CF2C11">
        <w:tblPrEx>
          <w:tblCellMar>
            <w:top w:w="28" w:type="dxa"/>
            <w:left w:w="28" w:type="dxa"/>
            <w:bottom w:w="28" w:type="dxa"/>
            <w:right w:w="28" w:type="dxa"/>
          </w:tblCellMar>
          <w:tblLook w:val="01E0" w:firstRow="1" w:lastRow="1" w:firstColumn="1" w:lastColumn="1" w:noHBand="0" w:noVBand="0"/>
        </w:tblPrEx>
        <w:trPr>
          <w:gridAfter w:val="1"/>
          <w:wAfter w:w="80" w:type="dxa"/>
          <w:trHeight w:val="52"/>
        </w:trPr>
        <w:tc>
          <w:tcPr>
            <w:tcW w:w="4488" w:type="dxa"/>
            <w:gridSpan w:val="2"/>
          </w:tcPr>
          <w:p w:rsidR="006E1755" w:rsidRPr="00CF2C11" w:rsidRDefault="00F00C18" w:rsidP="00C27C0B">
            <w:pPr>
              <w:ind w:left="851" w:hanging="28"/>
              <w:jc w:val="both"/>
              <w:rPr>
                <w:rFonts w:eastAsia="MS Mincho"/>
                <w:szCs w:val="26"/>
                <w:lang w:eastAsia="ja-JP"/>
              </w:rPr>
            </w:pPr>
            <w:r w:rsidRPr="00CF2C11">
              <w:rPr>
                <w:szCs w:val="26"/>
              </w:rPr>
              <w:br w:type="page"/>
            </w:r>
          </w:p>
        </w:tc>
        <w:tc>
          <w:tcPr>
            <w:tcW w:w="4462" w:type="dxa"/>
            <w:gridSpan w:val="4"/>
          </w:tcPr>
          <w:p w:rsidR="006E1755" w:rsidRDefault="006E1755"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Default="00CF2C11" w:rsidP="00C27C0B">
            <w:pPr>
              <w:ind w:left="851" w:hanging="28"/>
              <w:jc w:val="both"/>
              <w:rPr>
                <w:rFonts w:eastAsia="MS Mincho"/>
                <w:szCs w:val="26"/>
                <w:lang w:eastAsia="ja-JP"/>
              </w:rPr>
            </w:pPr>
          </w:p>
          <w:p w:rsidR="00CF2C11" w:rsidRPr="00CF2C11" w:rsidRDefault="00CF2C11" w:rsidP="00C27C0B">
            <w:pPr>
              <w:ind w:left="851" w:hanging="28"/>
              <w:jc w:val="both"/>
              <w:rPr>
                <w:rFonts w:eastAsia="MS Mincho"/>
                <w:szCs w:val="26"/>
                <w:lang w:eastAsia="ja-JP"/>
              </w:rPr>
            </w:pPr>
          </w:p>
        </w:tc>
        <w:tc>
          <w:tcPr>
            <w:tcW w:w="4339" w:type="dxa"/>
            <w:gridSpan w:val="4"/>
          </w:tcPr>
          <w:p w:rsidR="006E1755" w:rsidRPr="00CF2C11" w:rsidRDefault="006E1755" w:rsidP="00C27C0B">
            <w:pPr>
              <w:ind w:left="851" w:hanging="28"/>
              <w:jc w:val="both"/>
              <w:rPr>
                <w:rFonts w:eastAsia="MS Mincho"/>
                <w:szCs w:val="26"/>
                <w:lang w:eastAsia="ja-JP"/>
              </w:rPr>
            </w:pPr>
          </w:p>
        </w:tc>
        <w:tc>
          <w:tcPr>
            <w:tcW w:w="1262" w:type="dxa"/>
          </w:tcPr>
          <w:p w:rsidR="006E1755" w:rsidRPr="00CF2C11" w:rsidRDefault="006E1755" w:rsidP="00C27C0B">
            <w:pPr>
              <w:jc w:val="both"/>
              <w:rPr>
                <w:rFonts w:eastAsia="MS Mincho"/>
                <w:szCs w:val="26"/>
                <w:lang w:eastAsia="ja-JP"/>
              </w:rPr>
            </w:pPr>
          </w:p>
        </w:tc>
        <w:tc>
          <w:tcPr>
            <w:tcW w:w="4271" w:type="dxa"/>
            <w:gridSpan w:val="2"/>
          </w:tcPr>
          <w:p w:rsidR="006E1755" w:rsidRPr="00CF2C11" w:rsidRDefault="006E1755" w:rsidP="00C27C0B">
            <w:pPr>
              <w:jc w:val="both"/>
              <w:rPr>
                <w:rFonts w:eastAsia="MS Mincho"/>
                <w:szCs w:val="26"/>
                <w:lang w:eastAsia="ja-JP"/>
              </w:rPr>
            </w:pPr>
          </w:p>
        </w:tc>
      </w:tr>
    </w:tbl>
    <w:p w:rsidR="00597356" w:rsidRPr="00CF2C11" w:rsidRDefault="00597356" w:rsidP="00597356">
      <w:pPr>
        <w:jc w:val="right"/>
        <w:rPr>
          <w:szCs w:val="26"/>
        </w:rPr>
      </w:pPr>
      <w:permStart w:id="1296465079" w:edGrp="everyone"/>
      <w:r w:rsidRPr="00CF2C11">
        <w:rPr>
          <w:szCs w:val="26"/>
        </w:rPr>
        <w:t xml:space="preserve">Приложение № </w:t>
      </w:r>
      <w:r w:rsidR="009F37DB" w:rsidRPr="00CF2C11">
        <w:rPr>
          <w:szCs w:val="26"/>
        </w:rPr>
        <w:t>1</w:t>
      </w:r>
    </w:p>
    <w:p w:rsidR="009F37DB" w:rsidRPr="00CF2C11" w:rsidRDefault="00976098" w:rsidP="009F37DB">
      <w:pPr>
        <w:jc w:val="right"/>
        <w:rPr>
          <w:szCs w:val="26"/>
        </w:rPr>
      </w:pPr>
      <w:r w:rsidRPr="00CF2C11">
        <w:rPr>
          <w:szCs w:val="26"/>
        </w:rPr>
        <w:t>к Договору № _______</w:t>
      </w:r>
      <w:proofErr w:type="gramStart"/>
      <w:r w:rsidRPr="00CF2C11">
        <w:rPr>
          <w:szCs w:val="26"/>
        </w:rPr>
        <w:t xml:space="preserve">_ </w:t>
      </w:r>
      <w:r w:rsidR="00877F29" w:rsidRPr="00CF2C11">
        <w:rPr>
          <w:szCs w:val="26"/>
        </w:rPr>
        <w:t xml:space="preserve"> от</w:t>
      </w:r>
      <w:proofErr w:type="gramEnd"/>
      <w:r w:rsidR="00877F29" w:rsidRPr="00CF2C11">
        <w:rPr>
          <w:szCs w:val="26"/>
        </w:rPr>
        <w:t xml:space="preserve"> «___» ____________ 2019г.</w:t>
      </w:r>
      <w:r w:rsidR="009F37DB" w:rsidRPr="00CF2C11">
        <w:rPr>
          <w:szCs w:val="26"/>
        </w:rPr>
        <w:t xml:space="preserve"> </w:t>
      </w:r>
    </w:p>
    <w:p w:rsidR="00597356" w:rsidRPr="00CF2C11" w:rsidRDefault="00597356" w:rsidP="00597356">
      <w:pPr>
        <w:jc w:val="right"/>
        <w:rPr>
          <w:szCs w:val="26"/>
        </w:rPr>
      </w:pPr>
    </w:p>
    <w:p w:rsidR="00597356" w:rsidRPr="00CF2C11" w:rsidRDefault="00597356" w:rsidP="00597356">
      <w:pPr>
        <w:rPr>
          <w:szCs w:val="26"/>
        </w:rPr>
      </w:pPr>
    </w:p>
    <w:p w:rsidR="00E95862" w:rsidRPr="00CF2C11" w:rsidRDefault="00E95862" w:rsidP="00E95862">
      <w:pPr>
        <w:jc w:val="center"/>
        <w:rPr>
          <w:b/>
          <w:bCs/>
          <w:i/>
          <w:szCs w:val="26"/>
        </w:rPr>
      </w:pPr>
      <w:r w:rsidRPr="00CF2C11">
        <w:rPr>
          <w:b/>
          <w:bCs/>
          <w:i/>
          <w:szCs w:val="26"/>
        </w:rPr>
        <w:t>НАЧАЛО ФОРМЫ</w:t>
      </w:r>
    </w:p>
    <w:p w:rsidR="00E95862" w:rsidRPr="00CF2C11" w:rsidRDefault="00E95862" w:rsidP="00E95862">
      <w:pPr>
        <w:jc w:val="center"/>
        <w:rPr>
          <w:b/>
          <w:bCs/>
          <w:szCs w:val="26"/>
        </w:rPr>
      </w:pPr>
    </w:p>
    <w:p w:rsidR="00597356" w:rsidRPr="00CF2C11" w:rsidRDefault="00E95862" w:rsidP="00597356">
      <w:pPr>
        <w:jc w:val="center"/>
        <w:rPr>
          <w:b/>
          <w:bCs/>
          <w:szCs w:val="26"/>
        </w:rPr>
      </w:pPr>
      <w:r w:rsidRPr="00CF2C11">
        <w:rPr>
          <w:b/>
          <w:bCs/>
          <w:szCs w:val="26"/>
        </w:rPr>
        <w:t xml:space="preserve">ЗАЯВКА НА </w:t>
      </w:r>
      <w:r w:rsidR="00597356" w:rsidRPr="00CF2C11">
        <w:rPr>
          <w:b/>
          <w:bCs/>
          <w:szCs w:val="26"/>
        </w:rPr>
        <w:t>ИЗГОТОВЛЕНИЕ И РАЗМЕЩЕНИЕ РЕКЛАМНЫХ МАТЕРИАЛОВ</w:t>
      </w:r>
    </w:p>
    <w:p w:rsidR="00597356" w:rsidRPr="00CF2C11" w:rsidRDefault="00597356" w:rsidP="00597356">
      <w:pPr>
        <w:autoSpaceDE w:val="0"/>
        <w:autoSpaceDN w:val="0"/>
        <w:adjustRightInd w:val="0"/>
        <w:spacing w:before="96" w:after="96"/>
        <w:jc w:val="both"/>
        <w:rPr>
          <w:b/>
          <w:bCs/>
          <w:szCs w:val="26"/>
        </w:rPr>
      </w:pPr>
    </w:p>
    <w:p w:rsidR="00597356" w:rsidRPr="00CF2C11" w:rsidRDefault="00597356" w:rsidP="00B92DCC">
      <w:pPr>
        <w:numPr>
          <w:ilvl w:val="0"/>
          <w:numId w:val="4"/>
        </w:numPr>
        <w:autoSpaceDE w:val="0"/>
        <w:autoSpaceDN w:val="0"/>
        <w:adjustRightInd w:val="0"/>
        <w:spacing w:before="96" w:after="96"/>
        <w:rPr>
          <w:b/>
          <w:bCs/>
          <w:szCs w:val="26"/>
        </w:rPr>
      </w:pPr>
      <w:r w:rsidRPr="00CF2C11">
        <w:rPr>
          <w:b/>
          <w:bCs/>
          <w:szCs w:val="26"/>
        </w:rPr>
        <w:t>Термины и определения</w:t>
      </w:r>
      <w:r w:rsidR="00F00C18" w:rsidRPr="00CF2C11">
        <w:rPr>
          <w:b/>
          <w:bCs/>
          <w:szCs w:val="26"/>
        </w:rPr>
        <w:t xml:space="preserve"> </w:t>
      </w:r>
    </w:p>
    <w:p w:rsidR="00597356" w:rsidRPr="00CF2C11" w:rsidRDefault="00597356" w:rsidP="00597356">
      <w:pPr>
        <w:jc w:val="both"/>
        <w:rPr>
          <w:szCs w:val="26"/>
        </w:rPr>
      </w:pPr>
      <w:r w:rsidRPr="00CF2C11">
        <w:rPr>
          <w:b/>
          <w:bCs/>
          <w:szCs w:val="26"/>
        </w:rPr>
        <w:t>Размещение Рекламного материала Заказчика</w:t>
      </w:r>
      <w:r w:rsidRPr="00CF2C11">
        <w:rPr>
          <w:szCs w:val="26"/>
        </w:rPr>
        <w:t xml:space="preserve"> – монтаж Рекламного материала Заказчика на Рекламоноситель.</w:t>
      </w:r>
    </w:p>
    <w:p w:rsidR="00597356" w:rsidRPr="00CF2C11" w:rsidRDefault="00597356" w:rsidP="00597356">
      <w:pPr>
        <w:jc w:val="both"/>
        <w:rPr>
          <w:szCs w:val="26"/>
        </w:rPr>
      </w:pPr>
      <w:r w:rsidRPr="00CF2C11">
        <w:rPr>
          <w:b/>
          <w:bCs/>
          <w:szCs w:val="26"/>
        </w:rPr>
        <w:t>Срок размещения Рекламного материала Заказчика</w:t>
      </w:r>
      <w:r w:rsidRPr="00CF2C11">
        <w:rPr>
          <w:szCs w:val="26"/>
        </w:rPr>
        <w:t xml:space="preserve"> – часть периода демонстрации Рекламного материала Заказчика.</w:t>
      </w:r>
    </w:p>
    <w:p w:rsidR="00597356" w:rsidRPr="00CF2C11" w:rsidRDefault="00597356" w:rsidP="00597356">
      <w:pPr>
        <w:jc w:val="both"/>
        <w:rPr>
          <w:szCs w:val="26"/>
        </w:rPr>
      </w:pPr>
      <w:r w:rsidRPr="00CF2C11">
        <w:rPr>
          <w:b/>
          <w:bCs/>
          <w:szCs w:val="26"/>
        </w:rPr>
        <w:t>Распространение Рекламного материала Заказчика</w:t>
      </w:r>
      <w:r w:rsidRPr="00CF2C11">
        <w:rPr>
          <w:szCs w:val="26"/>
        </w:rPr>
        <w:t xml:space="preserve"> – демонстрация Рекламного материала Заказчика на Рекламоносителе.</w:t>
      </w:r>
    </w:p>
    <w:p w:rsidR="00597356" w:rsidRPr="00CF2C11" w:rsidRDefault="00597356" w:rsidP="00597356">
      <w:pPr>
        <w:jc w:val="both"/>
        <w:rPr>
          <w:szCs w:val="26"/>
        </w:rPr>
      </w:pPr>
      <w:r w:rsidRPr="00CF2C11">
        <w:rPr>
          <w:b/>
          <w:bCs/>
          <w:szCs w:val="26"/>
        </w:rPr>
        <w:t>Период распространения Рекламного материала Заказчика</w:t>
      </w:r>
      <w:r w:rsidRPr="00CF2C11">
        <w:rPr>
          <w:szCs w:val="26"/>
        </w:rPr>
        <w:t xml:space="preserve"> – период демонстрации Рекламного материала Заказчика на Рекламоносителе, включает в себя срок размещения и период его монтажа/демонтажа.</w:t>
      </w:r>
    </w:p>
    <w:p w:rsidR="00597356" w:rsidRPr="00CF2C11" w:rsidRDefault="00597356" w:rsidP="00597356">
      <w:pPr>
        <w:jc w:val="both"/>
        <w:rPr>
          <w:szCs w:val="26"/>
        </w:rPr>
      </w:pPr>
      <w:r w:rsidRPr="00CF2C11">
        <w:rPr>
          <w:b/>
          <w:bCs/>
          <w:szCs w:val="26"/>
        </w:rPr>
        <w:t>Медиаплан</w:t>
      </w:r>
      <w:r w:rsidRPr="00CF2C11">
        <w:rPr>
          <w:szCs w:val="26"/>
        </w:rPr>
        <w:t xml:space="preserve"> – документ, содержащий график и адресную программу размещения Рекламных материалов, подписываемый Сторонам</w:t>
      </w:r>
      <w:r w:rsidR="00DB2963" w:rsidRPr="00CF2C11">
        <w:rPr>
          <w:szCs w:val="26"/>
        </w:rPr>
        <w:t>и в виде Дополнения к настоящей Заявке</w:t>
      </w:r>
      <w:r w:rsidRPr="00CF2C11">
        <w:rPr>
          <w:szCs w:val="26"/>
        </w:rPr>
        <w:t>.</w:t>
      </w:r>
    </w:p>
    <w:p w:rsidR="00597356" w:rsidRPr="00CF2C11" w:rsidRDefault="00597356" w:rsidP="00597356">
      <w:pPr>
        <w:rPr>
          <w:szCs w:val="26"/>
        </w:rPr>
      </w:pPr>
    </w:p>
    <w:p w:rsidR="00597356" w:rsidRPr="00CF2C11" w:rsidRDefault="00597356" w:rsidP="00597356">
      <w:pPr>
        <w:numPr>
          <w:ilvl w:val="0"/>
          <w:numId w:val="4"/>
        </w:numPr>
        <w:jc w:val="center"/>
        <w:rPr>
          <w:b/>
          <w:bCs/>
          <w:szCs w:val="26"/>
        </w:rPr>
      </w:pPr>
      <w:r w:rsidRPr="00CF2C11">
        <w:rPr>
          <w:b/>
          <w:bCs/>
          <w:szCs w:val="26"/>
        </w:rPr>
        <w:t>Изготовление Рекламных материалов</w:t>
      </w:r>
    </w:p>
    <w:p w:rsidR="00597356" w:rsidRPr="00CF2C11" w:rsidRDefault="00597356" w:rsidP="00597356">
      <w:pPr>
        <w:pStyle w:val="a3"/>
        <w:numPr>
          <w:ilvl w:val="1"/>
          <w:numId w:val="4"/>
        </w:numPr>
        <w:spacing w:before="96" w:after="96"/>
        <w:ind w:left="567" w:hanging="567"/>
        <w:rPr>
          <w:sz w:val="24"/>
          <w:szCs w:val="26"/>
        </w:rPr>
      </w:pPr>
      <w:r w:rsidRPr="00CF2C11">
        <w:rPr>
          <w:sz w:val="24"/>
          <w:szCs w:val="26"/>
        </w:rPr>
        <w:t xml:space="preserve">Исполнитель обязуется на основе </w:t>
      </w:r>
      <w:r w:rsidR="00766329" w:rsidRPr="00CF2C11">
        <w:rPr>
          <w:sz w:val="24"/>
          <w:szCs w:val="26"/>
        </w:rPr>
        <w:t>Спецификации</w:t>
      </w:r>
      <w:r w:rsidRPr="00CF2C11">
        <w:rPr>
          <w:sz w:val="24"/>
          <w:szCs w:val="26"/>
        </w:rPr>
        <w:t xml:space="preserve">, </w:t>
      </w:r>
      <w:r w:rsidRPr="00CF2C11">
        <w:rPr>
          <w:i/>
          <w:iCs/>
          <w:sz w:val="24"/>
          <w:szCs w:val="26"/>
        </w:rPr>
        <w:t xml:space="preserve">содержащегося в Дополнении №1 к </w:t>
      </w:r>
      <w:r w:rsidR="00A03EAF" w:rsidRPr="00CF2C11">
        <w:rPr>
          <w:i/>
          <w:iCs/>
          <w:sz w:val="24"/>
          <w:szCs w:val="26"/>
        </w:rPr>
        <w:t>Заявке</w:t>
      </w:r>
      <w:r w:rsidRPr="00CF2C11">
        <w:rPr>
          <w:i/>
          <w:iCs/>
          <w:sz w:val="24"/>
          <w:szCs w:val="26"/>
        </w:rPr>
        <w:t>/предоставленного Заказчиком</w:t>
      </w:r>
      <w:r w:rsidRPr="00CF2C11">
        <w:rPr>
          <w:sz w:val="24"/>
          <w:szCs w:val="26"/>
        </w:rPr>
        <w:t xml:space="preserve"> (далее – «ТЗ</w:t>
      </w:r>
      <w:proofErr w:type="gramStart"/>
      <w:r w:rsidRPr="00CF2C11">
        <w:rPr>
          <w:sz w:val="24"/>
          <w:szCs w:val="26"/>
        </w:rPr>
        <w:t>»)  изготовить</w:t>
      </w:r>
      <w:proofErr w:type="gramEnd"/>
      <w:r w:rsidRPr="00CF2C11">
        <w:rPr>
          <w:sz w:val="24"/>
          <w:szCs w:val="26"/>
        </w:rPr>
        <w:t xml:space="preserve"> макет Рекламного материала. После согласования макета с Заказчиком изготовить Рекламный материал для Заказчика.</w:t>
      </w:r>
      <w:r w:rsidR="00DB7F2D" w:rsidRPr="00CF2C11">
        <w:rPr>
          <w:sz w:val="24"/>
          <w:szCs w:val="26"/>
        </w:rPr>
        <w:t xml:space="preserve"> </w:t>
      </w:r>
    </w:p>
    <w:p w:rsidR="00597356" w:rsidRPr="00CF2C11" w:rsidRDefault="00597356" w:rsidP="00597356">
      <w:pPr>
        <w:ind w:left="567" w:hanging="567"/>
        <w:jc w:val="both"/>
        <w:rPr>
          <w:i/>
          <w:iCs/>
          <w:szCs w:val="26"/>
        </w:rPr>
      </w:pPr>
      <w:r w:rsidRPr="00CF2C11">
        <w:rPr>
          <w:szCs w:val="26"/>
        </w:rPr>
        <w:t>2.2.</w:t>
      </w:r>
      <w:r w:rsidRPr="00CF2C11">
        <w:rPr>
          <w:szCs w:val="26"/>
        </w:rPr>
        <w:tab/>
        <w:t xml:space="preserve">Заказчик передает Исполнителю требования фирменного стиля, ТЗ по Рекламному материалу. Исполнитель не приступает </w:t>
      </w:r>
      <w:proofErr w:type="gramStart"/>
      <w:r w:rsidRPr="00CF2C11">
        <w:rPr>
          <w:szCs w:val="26"/>
        </w:rPr>
        <w:t>к  изготовлению</w:t>
      </w:r>
      <w:proofErr w:type="gramEnd"/>
      <w:r w:rsidRPr="00CF2C11">
        <w:rPr>
          <w:szCs w:val="26"/>
        </w:rPr>
        <w:t xml:space="preserve"> Рекламных материалов, если Заказчик не передал ему такие требования.</w:t>
      </w:r>
      <w:r w:rsidR="00DB7F2D" w:rsidRPr="00CF2C11">
        <w:rPr>
          <w:szCs w:val="26"/>
        </w:rPr>
        <w:t xml:space="preserve"> </w:t>
      </w:r>
    </w:p>
    <w:p w:rsidR="00597356" w:rsidRPr="00CF2C11" w:rsidRDefault="00597356" w:rsidP="00597356">
      <w:pPr>
        <w:ind w:left="567" w:hanging="567"/>
        <w:jc w:val="both"/>
        <w:rPr>
          <w:szCs w:val="26"/>
        </w:rPr>
      </w:pPr>
      <w:r w:rsidRPr="00CF2C11">
        <w:rPr>
          <w:szCs w:val="26"/>
        </w:rPr>
        <w:t>2.3.</w:t>
      </w:r>
      <w:r w:rsidRPr="00CF2C11">
        <w:rPr>
          <w:szCs w:val="26"/>
        </w:rPr>
        <w:tab/>
        <w:t xml:space="preserve">Исполнитель в течение </w:t>
      </w:r>
      <w:r w:rsidR="00A80758">
        <w:rPr>
          <w:szCs w:val="26"/>
        </w:rPr>
        <w:t>2</w:t>
      </w:r>
      <w:r w:rsidR="00823EE4" w:rsidRPr="00CF2C11">
        <w:rPr>
          <w:szCs w:val="26"/>
        </w:rPr>
        <w:t xml:space="preserve"> </w:t>
      </w:r>
      <w:r w:rsidRPr="00CF2C11">
        <w:rPr>
          <w:szCs w:val="26"/>
        </w:rPr>
        <w:t xml:space="preserve">календарных дней обязуется на основании ТЗ разработать макет Рекламного материала, а также </w:t>
      </w:r>
      <w:proofErr w:type="spellStart"/>
      <w:r w:rsidRPr="00CF2C11">
        <w:rPr>
          <w:szCs w:val="26"/>
        </w:rPr>
        <w:t>цветопробу</w:t>
      </w:r>
      <w:proofErr w:type="spellEnd"/>
      <w:r w:rsidRPr="00CF2C11">
        <w:rPr>
          <w:szCs w:val="26"/>
        </w:rPr>
        <w:t xml:space="preserve"> для последующего изготовления и представить макет Заказчику для согласования. </w:t>
      </w:r>
    </w:p>
    <w:p w:rsidR="00597356" w:rsidRPr="00CF2C11" w:rsidRDefault="00597356" w:rsidP="00597356">
      <w:pPr>
        <w:ind w:left="567" w:hanging="567"/>
        <w:jc w:val="both"/>
        <w:rPr>
          <w:szCs w:val="26"/>
        </w:rPr>
      </w:pPr>
      <w:r w:rsidRPr="00CF2C11">
        <w:rPr>
          <w:szCs w:val="26"/>
        </w:rPr>
        <w:t>2.4.</w:t>
      </w:r>
      <w:r w:rsidRPr="00CF2C11">
        <w:rPr>
          <w:szCs w:val="26"/>
        </w:rPr>
        <w:tab/>
        <w:t xml:space="preserve">Представитель Заказчика обязан провести согласование макета в течение </w:t>
      </w:r>
      <w:r w:rsidR="00823EE4" w:rsidRPr="00CF2C11">
        <w:rPr>
          <w:szCs w:val="26"/>
        </w:rPr>
        <w:t xml:space="preserve">2 </w:t>
      </w:r>
      <w:r w:rsidRPr="00CF2C11">
        <w:rPr>
          <w:szCs w:val="26"/>
        </w:rPr>
        <w:t>календарных дней со дня получения его от Исполнителя.</w:t>
      </w:r>
      <w:r w:rsidR="00DE0597" w:rsidRPr="00CF2C11">
        <w:rPr>
          <w:szCs w:val="26"/>
        </w:rPr>
        <w:t xml:space="preserve"> Согласование макета осуществляется по электронной почте по адресам, указанным в разделе 1</w:t>
      </w:r>
      <w:r w:rsidR="000302A1" w:rsidRPr="00CF2C11">
        <w:rPr>
          <w:szCs w:val="26"/>
        </w:rPr>
        <w:t>2</w:t>
      </w:r>
      <w:r w:rsidR="00DE0597" w:rsidRPr="00CF2C11">
        <w:rPr>
          <w:szCs w:val="26"/>
        </w:rPr>
        <w:t xml:space="preserve"> Договора.</w:t>
      </w:r>
    </w:p>
    <w:p w:rsidR="00597356" w:rsidRPr="00CF2C11" w:rsidRDefault="00597356" w:rsidP="00597356">
      <w:pPr>
        <w:ind w:left="567" w:hanging="567"/>
        <w:jc w:val="both"/>
        <w:rPr>
          <w:szCs w:val="26"/>
        </w:rPr>
      </w:pPr>
      <w:r w:rsidRPr="00CF2C11">
        <w:rPr>
          <w:szCs w:val="26"/>
        </w:rPr>
        <w:t>2.5.</w:t>
      </w:r>
      <w:r w:rsidRPr="00CF2C11">
        <w:rPr>
          <w:szCs w:val="26"/>
        </w:rPr>
        <w:tab/>
        <w:t xml:space="preserve">В случае отказа Заказчика от согласования макета Рекламного материала Исполнитель в течение </w:t>
      </w:r>
      <w:r w:rsidR="00A80758">
        <w:rPr>
          <w:szCs w:val="26"/>
        </w:rPr>
        <w:t>2</w:t>
      </w:r>
      <w:r w:rsidRPr="00CF2C11">
        <w:rPr>
          <w:szCs w:val="26"/>
        </w:rPr>
        <w:t xml:space="preserve"> календарных дней вносит исправления в макет согласно замечаниям Заказчика и представляет его на повторное согласование Заказчику, которое проводится в порядке п. 2.4. </w:t>
      </w:r>
      <w:r w:rsidR="00DB2963" w:rsidRPr="00CF2C11">
        <w:rPr>
          <w:szCs w:val="26"/>
        </w:rPr>
        <w:t>настоящей Заявки</w:t>
      </w:r>
      <w:r w:rsidRPr="00CF2C11">
        <w:rPr>
          <w:szCs w:val="26"/>
        </w:rPr>
        <w:t>.</w:t>
      </w:r>
    </w:p>
    <w:p w:rsidR="00597356" w:rsidRPr="00CF2C11" w:rsidRDefault="00597356" w:rsidP="00597356">
      <w:pPr>
        <w:ind w:left="567" w:hanging="567"/>
        <w:jc w:val="both"/>
        <w:rPr>
          <w:szCs w:val="26"/>
        </w:rPr>
      </w:pPr>
      <w:r w:rsidRPr="00CF2C11">
        <w:rPr>
          <w:szCs w:val="26"/>
        </w:rPr>
        <w:t>2.6.</w:t>
      </w:r>
      <w:r w:rsidRPr="00CF2C11">
        <w:rPr>
          <w:szCs w:val="26"/>
        </w:rPr>
        <w:tab/>
        <w:t>После согласования с Заказчиком макета Исполнитель приступает к изготовлению Рекламного материала.</w:t>
      </w:r>
    </w:p>
    <w:p w:rsidR="00597356" w:rsidRPr="00CF2C11" w:rsidRDefault="00597356" w:rsidP="00597356">
      <w:pPr>
        <w:ind w:left="567" w:hanging="567"/>
        <w:jc w:val="both"/>
        <w:rPr>
          <w:szCs w:val="26"/>
        </w:rPr>
      </w:pPr>
      <w:r w:rsidRPr="00CF2C11">
        <w:rPr>
          <w:szCs w:val="26"/>
        </w:rPr>
        <w:t>2.7.</w:t>
      </w:r>
      <w:r w:rsidRPr="00CF2C11">
        <w:rPr>
          <w:szCs w:val="26"/>
        </w:rPr>
        <w:tab/>
        <w:t xml:space="preserve">Сроки изготовления Рекламных материалов: </w:t>
      </w:r>
      <w:r w:rsidR="00823EE4" w:rsidRPr="00CF2C11">
        <w:rPr>
          <w:szCs w:val="26"/>
        </w:rPr>
        <w:t xml:space="preserve">рекламные материалы должны быть готовы за </w:t>
      </w:r>
      <w:r w:rsidR="00A80758">
        <w:rPr>
          <w:szCs w:val="26"/>
        </w:rPr>
        <w:t>2</w:t>
      </w:r>
      <w:r w:rsidR="00823EE4" w:rsidRPr="00CF2C11">
        <w:rPr>
          <w:szCs w:val="26"/>
        </w:rPr>
        <w:t xml:space="preserve"> дня до начала рекламной кампании.</w:t>
      </w:r>
    </w:p>
    <w:p w:rsidR="00597356" w:rsidRPr="00CF2C11" w:rsidRDefault="00597356" w:rsidP="00597356">
      <w:pPr>
        <w:ind w:left="567" w:hanging="567"/>
        <w:jc w:val="both"/>
        <w:rPr>
          <w:szCs w:val="26"/>
        </w:rPr>
      </w:pPr>
      <w:r w:rsidRPr="00CF2C11">
        <w:rPr>
          <w:szCs w:val="26"/>
        </w:rPr>
        <w:t>2.8.</w:t>
      </w:r>
      <w:r w:rsidRPr="00CF2C11">
        <w:rPr>
          <w:szCs w:val="26"/>
        </w:rPr>
        <w:tab/>
        <w:t>Качество Рекламных материалов должно соответствовать российским стандартам для изделий такого вида.</w:t>
      </w:r>
    </w:p>
    <w:p w:rsidR="00597356" w:rsidRPr="00CF2C11" w:rsidRDefault="00597356" w:rsidP="00597356">
      <w:pPr>
        <w:ind w:left="567" w:hanging="567"/>
        <w:jc w:val="both"/>
        <w:rPr>
          <w:szCs w:val="26"/>
        </w:rPr>
      </w:pPr>
      <w:r w:rsidRPr="00CF2C11">
        <w:rPr>
          <w:szCs w:val="26"/>
        </w:rPr>
        <w:t>2.9.</w:t>
      </w:r>
      <w:r w:rsidRPr="00CF2C11">
        <w:rPr>
          <w:szCs w:val="26"/>
        </w:rPr>
        <w:tab/>
        <w:t>Готовые Рекламные материалы доставляются Исполнителем собственными силами и за свой счет до адресов размещения. Исполнитель обязуется обеспечить упаковку и доставку изготовленных Рекламных материалов способом, обеспечивающим их сохранность.</w:t>
      </w:r>
    </w:p>
    <w:p w:rsidR="00597356" w:rsidRPr="00CF2C11" w:rsidRDefault="00597356" w:rsidP="00597356">
      <w:pPr>
        <w:ind w:left="567" w:hanging="567"/>
        <w:jc w:val="both"/>
        <w:rPr>
          <w:szCs w:val="26"/>
        </w:rPr>
      </w:pPr>
    </w:p>
    <w:p w:rsidR="00597356" w:rsidRPr="00CF2C11" w:rsidRDefault="00597356" w:rsidP="00597356">
      <w:pPr>
        <w:jc w:val="center"/>
        <w:rPr>
          <w:b/>
          <w:bCs/>
          <w:szCs w:val="26"/>
        </w:rPr>
      </w:pPr>
      <w:r w:rsidRPr="00CF2C11">
        <w:rPr>
          <w:b/>
          <w:bCs/>
          <w:szCs w:val="26"/>
        </w:rPr>
        <w:t>3.</w:t>
      </w:r>
      <w:r w:rsidRPr="00CF2C11">
        <w:rPr>
          <w:szCs w:val="26"/>
        </w:rPr>
        <w:tab/>
      </w:r>
      <w:r w:rsidRPr="00CF2C11">
        <w:rPr>
          <w:b/>
          <w:bCs/>
          <w:szCs w:val="26"/>
        </w:rPr>
        <w:t>Размещение Рекламных материалов</w:t>
      </w:r>
    </w:p>
    <w:p w:rsidR="00597356" w:rsidRPr="00CF2C11" w:rsidRDefault="00597356" w:rsidP="006B1676">
      <w:pPr>
        <w:pStyle w:val="a3"/>
        <w:tabs>
          <w:tab w:val="num" w:pos="1250"/>
          <w:tab w:val="left" w:pos="1400"/>
        </w:tabs>
        <w:ind w:left="567" w:hanging="567"/>
        <w:rPr>
          <w:sz w:val="24"/>
          <w:szCs w:val="26"/>
        </w:rPr>
      </w:pPr>
      <w:r w:rsidRPr="00CF2C11">
        <w:rPr>
          <w:sz w:val="24"/>
          <w:szCs w:val="26"/>
        </w:rPr>
        <w:t>3.1.</w:t>
      </w:r>
      <w:r w:rsidRPr="00CF2C11">
        <w:rPr>
          <w:sz w:val="24"/>
          <w:szCs w:val="26"/>
        </w:rPr>
        <w:tab/>
        <w:t xml:space="preserve">Обеспечить размещение Рекламных материалов Заказчика на рекламных носителях, рекламных местах согласно </w:t>
      </w:r>
      <w:proofErr w:type="spellStart"/>
      <w:r w:rsidRPr="00CF2C11">
        <w:rPr>
          <w:sz w:val="24"/>
          <w:szCs w:val="26"/>
        </w:rPr>
        <w:t>Медиаплану</w:t>
      </w:r>
      <w:proofErr w:type="spellEnd"/>
      <w:r w:rsidRPr="00CF2C11">
        <w:rPr>
          <w:sz w:val="24"/>
          <w:szCs w:val="26"/>
        </w:rPr>
        <w:t>, содержащем</w:t>
      </w:r>
      <w:r w:rsidR="00DB2963" w:rsidRPr="00CF2C11">
        <w:rPr>
          <w:sz w:val="24"/>
          <w:szCs w:val="26"/>
        </w:rPr>
        <w:t xml:space="preserve">уся в Дополнении № 2 к настоящей Заявке </w:t>
      </w:r>
      <w:r w:rsidRPr="00CF2C11">
        <w:rPr>
          <w:sz w:val="24"/>
          <w:szCs w:val="26"/>
        </w:rPr>
        <w:t xml:space="preserve">(далее – «Медиаплан»). </w:t>
      </w:r>
    </w:p>
    <w:p w:rsidR="00597356" w:rsidRPr="00CF2C11" w:rsidRDefault="00597356" w:rsidP="006B1676">
      <w:pPr>
        <w:pStyle w:val="a3"/>
        <w:tabs>
          <w:tab w:val="num" w:pos="1250"/>
          <w:tab w:val="left" w:pos="1400"/>
        </w:tabs>
        <w:ind w:left="567" w:hanging="567"/>
        <w:rPr>
          <w:sz w:val="24"/>
          <w:szCs w:val="26"/>
        </w:rPr>
      </w:pPr>
      <w:r w:rsidRPr="00CF2C11">
        <w:rPr>
          <w:sz w:val="24"/>
          <w:szCs w:val="26"/>
        </w:rPr>
        <w:t>3.2.</w:t>
      </w:r>
      <w:r w:rsidRPr="00CF2C11">
        <w:rPr>
          <w:sz w:val="24"/>
          <w:szCs w:val="26"/>
        </w:rPr>
        <w:tab/>
        <w:t>Условия размещения и распространения Рекламных материалов Заказчика, а именно:</w:t>
      </w:r>
      <w:r w:rsidR="00A80758">
        <w:rPr>
          <w:sz w:val="24"/>
          <w:szCs w:val="26"/>
        </w:rPr>
        <w:t xml:space="preserve"> маршрут транспортного средства</w:t>
      </w:r>
      <w:r w:rsidRPr="00CF2C11">
        <w:rPr>
          <w:sz w:val="24"/>
          <w:szCs w:val="26"/>
        </w:rPr>
        <w:t>,</w:t>
      </w:r>
      <w:r w:rsidR="00A80758">
        <w:rPr>
          <w:sz w:val="24"/>
          <w:szCs w:val="26"/>
        </w:rPr>
        <w:t xml:space="preserve"> вид и количество транспортных средств, формат размещения</w:t>
      </w:r>
      <w:r w:rsidR="00A80758" w:rsidRPr="00CF2C11">
        <w:rPr>
          <w:sz w:val="24"/>
          <w:szCs w:val="26"/>
        </w:rPr>
        <w:t>,</w:t>
      </w:r>
      <w:r w:rsidR="00A80758">
        <w:rPr>
          <w:sz w:val="24"/>
          <w:szCs w:val="26"/>
        </w:rPr>
        <w:t xml:space="preserve"> период распространения </w:t>
      </w:r>
      <w:proofErr w:type="spellStart"/>
      <w:r w:rsidR="00A80758">
        <w:rPr>
          <w:sz w:val="24"/>
          <w:szCs w:val="26"/>
        </w:rPr>
        <w:t>Ре</w:t>
      </w:r>
      <w:r w:rsidRPr="00CF2C11">
        <w:rPr>
          <w:sz w:val="24"/>
          <w:szCs w:val="26"/>
        </w:rPr>
        <w:t>ламного</w:t>
      </w:r>
      <w:proofErr w:type="spellEnd"/>
      <w:r w:rsidRPr="00CF2C11">
        <w:rPr>
          <w:sz w:val="24"/>
          <w:szCs w:val="26"/>
        </w:rPr>
        <w:t xml:space="preserve"> материала Заказчика указываются в </w:t>
      </w:r>
      <w:proofErr w:type="spellStart"/>
      <w:r w:rsidRPr="00CF2C11">
        <w:rPr>
          <w:sz w:val="24"/>
          <w:szCs w:val="26"/>
        </w:rPr>
        <w:t>Медиаплане</w:t>
      </w:r>
      <w:proofErr w:type="spellEnd"/>
      <w:r w:rsidRPr="00CF2C11">
        <w:rPr>
          <w:sz w:val="24"/>
          <w:szCs w:val="26"/>
        </w:rPr>
        <w:t>.</w:t>
      </w:r>
    </w:p>
    <w:p w:rsidR="00597356" w:rsidRPr="00CF2C11" w:rsidRDefault="00597356" w:rsidP="006B1676">
      <w:pPr>
        <w:ind w:left="567" w:hanging="567"/>
        <w:jc w:val="both"/>
        <w:rPr>
          <w:szCs w:val="26"/>
        </w:rPr>
      </w:pPr>
      <w:r w:rsidRPr="00CF2C11">
        <w:rPr>
          <w:szCs w:val="26"/>
        </w:rPr>
        <w:t>3.3.</w:t>
      </w:r>
      <w:r w:rsidRPr="00CF2C11">
        <w:rPr>
          <w:szCs w:val="26"/>
        </w:rPr>
        <w:tab/>
        <w:t xml:space="preserve">Услуги по обеспечению размещения Рекламного материала Заказчика включают в себя услуги по обеспечению монтажа, распространения, технического обслуживания и демонтажа Рекламного материала Заказчика на </w:t>
      </w:r>
      <w:r w:rsidR="00A80758">
        <w:rPr>
          <w:szCs w:val="26"/>
        </w:rPr>
        <w:t>выбранных рекламных поверхностях</w:t>
      </w:r>
      <w:r w:rsidRPr="00CF2C11">
        <w:rPr>
          <w:szCs w:val="26"/>
        </w:rPr>
        <w:t>, а также доставку до мест размещения.</w:t>
      </w:r>
    </w:p>
    <w:p w:rsidR="00597356" w:rsidRPr="00CF2C11" w:rsidRDefault="00597356" w:rsidP="006B1676">
      <w:pPr>
        <w:ind w:left="567" w:hanging="567"/>
        <w:jc w:val="both"/>
        <w:rPr>
          <w:szCs w:val="26"/>
        </w:rPr>
      </w:pPr>
    </w:p>
    <w:p w:rsidR="00597356" w:rsidRPr="00CF2C11" w:rsidRDefault="00597356" w:rsidP="006B1676">
      <w:pPr>
        <w:ind w:left="567" w:hanging="567"/>
        <w:jc w:val="both"/>
        <w:rPr>
          <w:szCs w:val="26"/>
        </w:rPr>
      </w:pPr>
      <w:r w:rsidRPr="00CF2C11">
        <w:rPr>
          <w:szCs w:val="26"/>
        </w:rPr>
        <w:t>3.4.</w:t>
      </w:r>
      <w:r w:rsidRPr="00CF2C11">
        <w:rPr>
          <w:szCs w:val="26"/>
        </w:rPr>
        <w:tab/>
        <w:t xml:space="preserve">Исполнитель обязуется обеспечить монтаж/демонтаж Рекламных материалов на Рекламные конструкции. Сроки монтажа и демонтажа включены в период размещения, указанный в </w:t>
      </w:r>
      <w:proofErr w:type="spellStart"/>
      <w:r w:rsidRPr="00CF2C11">
        <w:rPr>
          <w:szCs w:val="26"/>
        </w:rPr>
        <w:t>Медиаплане</w:t>
      </w:r>
      <w:proofErr w:type="spellEnd"/>
      <w:r w:rsidRPr="00CF2C11">
        <w:rPr>
          <w:szCs w:val="26"/>
        </w:rPr>
        <w:t>, и не должны превышать 2 (Двух) календарных дней.</w:t>
      </w:r>
    </w:p>
    <w:p w:rsidR="00597356" w:rsidRPr="00CF2C11" w:rsidRDefault="00597356" w:rsidP="006B1676">
      <w:pPr>
        <w:ind w:left="567" w:hanging="567"/>
        <w:jc w:val="both"/>
        <w:rPr>
          <w:szCs w:val="26"/>
        </w:rPr>
      </w:pPr>
    </w:p>
    <w:p w:rsidR="00597356" w:rsidRDefault="00597356" w:rsidP="006B1676">
      <w:pPr>
        <w:ind w:left="567" w:hanging="567"/>
        <w:jc w:val="both"/>
        <w:rPr>
          <w:szCs w:val="26"/>
        </w:rPr>
      </w:pPr>
      <w:r w:rsidRPr="00CF2C11">
        <w:rPr>
          <w:szCs w:val="26"/>
        </w:rPr>
        <w:t>3.5.</w:t>
      </w:r>
      <w:r w:rsidRPr="00CF2C11">
        <w:rPr>
          <w:szCs w:val="26"/>
        </w:rPr>
        <w:tab/>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ГОСТам, техники безопасности, санитарно-эпидемиологических, гигиенических, экологических,</w:t>
      </w:r>
      <w:r w:rsidR="00F222B6">
        <w:rPr>
          <w:szCs w:val="26"/>
        </w:rPr>
        <w:t xml:space="preserve"> противопожарных норм и правил </w:t>
      </w:r>
      <w:r w:rsidRPr="00CF2C11">
        <w:rPr>
          <w:szCs w:val="26"/>
        </w:rPr>
        <w:t>в Российской Федерации</w:t>
      </w:r>
    </w:p>
    <w:p w:rsidR="00F222B6" w:rsidRPr="00CF2C11" w:rsidRDefault="00F222B6" w:rsidP="006B1676">
      <w:pPr>
        <w:ind w:left="567" w:hanging="567"/>
        <w:jc w:val="both"/>
        <w:rPr>
          <w:szCs w:val="26"/>
        </w:rPr>
      </w:pPr>
    </w:p>
    <w:p w:rsidR="00597356" w:rsidRDefault="00597356" w:rsidP="006B1676">
      <w:pPr>
        <w:pStyle w:val="a5"/>
        <w:tabs>
          <w:tab w:val="left" w:pos="709"/>
        </w:tabs>
        <w:ind w:left="567" w:hanging="567"/>
        <w:rPr>
          <w:szCs w:val="26"/>
        </w:rPr>
      </w:pPr>
      <w:r w:rsidRPr="00CF2C11">
        <w:rPr>
          <w:szCs w:val="26"/>
        </w:rPr>
        <w:t>3.6.</w:t>
      </w:r>
      <w:r w:rsidRPr="00CF2C11">
        <w:rPr>
          <w:szCs w:val="26"/>
        </w:rPr>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w:t>
      </w:r>
      <w:proofErr w:type="gramStart"/>
      <w:r w:rsidRPr="00CF2C11">
        <w:rPr>
          <w:szCs w:val="26"/>
        </w:rPr>
        <w:t>Заказчика..</w:t>
      </w:r>
      <w:proofErr w:type="gramEnd"/>
      <w:r w:rsidRPr="00CF2C11">
        <w:rPr>
          <w:szCs w:val="26"/>
        </w:rPr>
        <w:t xml:space="preserve">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w:t>
      </w:r>
      <w:proofErr w:type="gramStart"/>
      <w:r w:rsidRPr="00CF2C11">
        <w:rPr>
          <w:szCs w:val="26"/>
        </w:rPr>
        <w:t>дней  с</w:t>
      </w:r>
      <w:proofErr w:type="gramEnd"/>
      <w:r w:rsidRPr="00CF2C11">
        <w:rPr>
          <w:szCs w:val="26"/>
        </w:rPr>
        <w:t xml:space="preserve"> даты их обнаружения, либо с даты получения уведомления об этом от Заказчика.</w:t>
      </w:r>
    </w:p>
    <w:p w:rsidR="00812829" w:rsidRPr="00CF2C11" w:rsidRDefault="00812829" w:rsidP="006B1676">
      <w:pPr>
        <w:jc w:val="both"/>
        <w:rPr>
          <w:szCs w:val="26"/>
        </w:rPr>
      </w:pPr>
      <w:r>
        <w:rPr>
          <w:szCs w:val="26"/>
        </w:rPr>
        <w:t xml:space="preserve">          </w:t>
      </w:r>
      <w:r w:rsidRPr="00CF2C11">
        <w:rPr>
          <w:szCs w:val="26"/>
        </w:rPr>
        <w:t>Готовая рекламная прод</w:t>
      </w:r>
      <w:r>
        <w:rPr>
          <w:szCs w:val="26"/>
        </w:rPr>
        <w:t>укция должна иметь ровные края,</w:t>
      </w:r>
      <w:r w:rsidRPr="00CF2C11">
        <w:rPr>
          <w:szCs w:val="26"/>
        </w:rPr>
        <w:t xml:space="preserve"> соответствовать </w:t>
      </w:r>
      <w:r>
        <w:rPr>
          <w:szCs w:val="26"/>
        </w:rPr>
        <w:t xml:space="preserve">                                                                     </w:t>
      </w:r>
      <w:r w:rsidRPr="00CF2C11">
        <w:rPr>
          <w:szCs w:val="26"/>
        </w:rPr>
        <w:t>согласованному оригинал-макету.</w:t>
      </w:r>
    </w:p>
    <w:p w:rsidR="00812829" w:rsidRPr="00CF2C11" w:rsidRDefault="00812829" w:rsidP="006B1676">
      <w:pPr>
        <w:pStyle w:val="a5"/>
        <w:tabs>
          <w:tab w:val="left" w:pos="709"/>
        </w:tabs>
        <w:ind w:left="567" w:hanging="567"/>
        <w:rPr>
          <w:szCs w:val="26"/>
        </w:rPr>
      </w:pPr>
    </w:p>
    <w:p w:rsidR="00597356" w:rsidRPr="00CF2C11" w:rsidRDefault="00F222B6" w:rsidP="006B1676">
      <w:pPr>
        <w:ind w:left="567" w:hanging="567"/>
        <w:jc w:val="both"/>
        <w:rPr>
          <w:szCs w:val="26"/>
        </w:rPr>
      </w:pPr>
      <w:r>
        <w:rPr>
          <w:szCs w:val="26"/>
        </w:rPr>
        <w:t>3.7</w:t>
      </w:r>
      <w:r w:rsidR="00597356" w:rsidRPr="00CF2C11">
        <w:rPr>
          <w:szCs w:val="26"/>
        </w:rPr>
        <w:t>.</w:t>
      </w:r>
      <w:r w:rsidR="00597356" w:rsidRPr="00CF2C11">
        <w:rPr>
          <w:szCs w:val="26"/>
        </w:rPr>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r w:rsidR="00A80758">
        <w:rPr>
          <w:szCs w:val="26"/>
        </w:rPr>
        <w:t>транспортных средств</w:t>
      </w:r>
      <w:r w:rsidR="00597356" w:rsidRPr="00CF2C11">
        <w:rPr>
          <w:szCs w:val="26"/>
        </w:rPr>
        <w:t xml:space="preserve">. </w:t>
      </w:r>
    </w:p>
    <w:p w:rsidR="00597356" w:rsidRPr="00CF2C11" w:rsidRDefault="00597356" w:rsidP="006B1676">
      <w:pPr>
        <w:ind w:left="567" w:hanging="567"/>
        <w:rPr>
          <w:szCs w:val="26"/>
        </w:rPr>
      </w:pPr>
    </w:p>
    <w:p w:rsidR="00597356" w:rsidRPr="00CF2C11" w:rsidRDefault="00F222B6" w:rsidP="006B1676">
      <w:pPr>
        <w:pStyle w:val="a3"/>
        <w:tabs>
          <w:tab w:val="left" w:pos="700"/>
          <w:tab w:val="left" w:pos="1400"/>
        </w:tabs>
        <w:ind w:left="567" w:hanging="567"/>
        <w:rPr>
          <w:sz w:val="24"/>
          <w:szCs w:val="26"/>
        </w:rPr>
      </w:pPr>
      <w:r>
        <w:rPr>
          <w:sz w:val="24"/>
          <w:szCs w:val="26"/>
        </w:rPr>
        <w:t>3.8.</w:t>
      </w:r>
      <w:r w:rsidR="00597356" w:rsidRPr="00CF2C11">
        <w:rPr>
          <w:sz w:val="24"/>
          <w:szCs w:val="26"/>
        </w:rPr>
        <w:tab/>
        <w:t xml:space="preserve">В течение </w:t>
      </w:r>
      <w:r w:rsidR="0011796E" w:rsidRPr="006B1676">
        <w:rPr>
          <w:sz w:val="24"/>
          <w:szCs w:val="26"/>
        </w:rPr>
        <w:t>5</w:t>
      </w:r>
      <w:r w:rsidR="00597356" w:rsidRPr="006B1676">
        <w:rPr>
          <w:sz w:val="24"/>
          <w:szCs w:val="26"/>
        </w:rPr>
        <w:t xml:space="preserve"> </w:t>
      </w:r>
      <w:r w:rsidR="006B1676" w:rsidRPr="00CF2C11">
        <w:rPr>
          <w:sz w:val="24"/>
          <w:szCs w:val="26"/>
        </w:rPr>
        <w:t>календарных дней</w:t>
      </w:r>
      <w:r w:rsidR="00597356" w:rsidRPr="00CF2C11">
        <w:rPr>
          <w:sz w:val="24"/>
          <w:szCs w:val="26"/>
        </w:rPr>
        <w:t xml:space="preserve">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w:t>
      </w:r>
      <w:r w:rsidR="006B1676" w:rsidRPr="00CF2C11">
        <w:rPr>
          <w:sz w:val="24"/>
          <w:szCs w:val="26"/>
        </w:rPr>
        <w:t>может предоставляться</w:t>
      </w:r>
      <w:r w:rsidR="00597356" w:rsidRPr="00CF2C11">
        <w:rPr>
          <w:sz w:val="24"/>
          <w:szCs w:val="26"/>
        </w:rPr>
        <w:t xml:space="preserve"> в двух формах: на бумажном носителе или в электронной форме. Фотоотчет на бумажном носителе направляется Заказчику почтой или курьером, фотоотчет в электронной форме направляется Заказчику по электронной почте (</w:t>
      </w:r>
      <w:r w:rsidR="00597356" w:rsidRPr="00CF2C11">
        <w:rPr>
          <w:sz w:val="24"/>
          <w:szCs w:val="26"/>
          <w:lang w:val="en-US"/>
        </w:rPr>
        <w:t>e</w:t>
      </w:r>
      <w:r w:rsidR="00597356" w:rsidRPr="00CF2C11">
        <w:rPr>
          <w:sz w:val="24"/>
          <w:szCs w:val="26"/>
        </w:rPr>
        <w:t>-</w:t>
      </w:r>
      <w:r w:rsidR="00597356" w:rsidRPr="00CF2C11">
        <w:rPr>
          <w:sz w:val="24"/>
          <w:szCs w:val="26"/>
          <w:lang w:val="en-US"/>
        </w:rPr>
        <w:t>mail</w:t>
      </w:r>
      <w:r w:rsidR="00597356" w:rsidRPr="00CF2C11">
        <w:rPr>
          <w:sz w:val="24"/>
          <w:szCs w:val="26"/>
        </w:rPr>
        <w:t xml:space="preserve">) или на носителе </w:t>
      </w:r>
      <w:r w:rsidR="00597356" w:rsidRPr="00CF2C11">
        <w:rPr>
          <w:sz w:val="24"/>
          <w:szCs w:val="26"/>
          <w:lang w:val="en-US"/>
        </w:rPr>
        <w:t>CD</w:t>
      </w:r>
      <w:r w:rsidR="00597356" w:rsidRPr="00CF2C11">
        <w:rPr>
          <w:sz w:val="24"/>
          <w:szCs w:val="26"/>
        </w:rPr>
        <w:t xml:space="preserve"> курьером или почтой. </w:t>
      </w:r>
    </w:p>
    <w:p w:rsidR="00597356" w:rsidRPr="00CF2C11" w:rsidRDefault="00F222B6" w:rsidP="006B1676">
      <w:pPr>
        <w:pStyle w:val="a3"/>
        <w:tabs>
          <w:tab w:val="left" w:pos="700"/>
          <w:tab w:val="left" w:pos="1400"/>
        </w:tabs>
        <w:ind w:left="567" w:hanging="567"/>
        <w:rPr>
          <w:sz w:val="24"/>
          <w:szCs w:val="26"/>
        </w:rPr>
      </w:pPr>
      <w:r>
        <w:rPr>
          <w:sz w:val="24"/>
          <w:szCs w:val="26"/>
        </w:rPr>
        <w:t>3.9.</w:t>
      </w:r>
      <w:r w:rsidR="00597356" w:rsidRPr="00CF2C11">
        <w:rPr>
          <w:sz w:val="24"/>
          <w:szCs w:val="26"/>
        </w:rPr>
        <w:t>.</w:t>
      </w:r>
      <w:r w:rsidR="00597356" w:rsidRPr="00CF2C11">
        <w:rPr>
          <w:sz w:val="24"/>
          <w:szCs w:val="26"/>
        </w:rPr>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rsidR="00597356" w:rsidRPr="00CF2C11" w:rsidRDefault="00F222B6" w:rsidP="006B1676">
      <w:pPr>
        <w:pStyle w:val="a3"/>
        <w:ind w:left="567" w:hanging="567"/>
        <w:rPr>
          <w:sz w:val="24"/>
          <w:szCs w:val="26"/>
        </w:rPr>
      </w:pPr>
      <w:r>
        <w:rPr>
          <w:sz w:val="24"/>
          <w:szCs w:val="26"/>
        </w:rPr>
        <w:t>3.10</w:t>
      </w:r>
      <w:r w:rsidR="00597356" w:rsidRPr="00CF2C11">
        <w:rPr>
          <w:sz w:val="24"/>
          <w:szCs w:val="26"/>
        </w:rPr>
        <w:t>.</w:t>
      </w:r>
      <w:r w:rsidR="00597356" w:rsidRPr="00CF2C11">
        <w:rPr>
          <w:sz w:val="24"/>
          <w:szCs w:val="26"/>
        </w:rPr>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rsidR="00597356" w:rsidRPr="00CF2C11" w:rsidRDefault="00F222B6" w:rsidP="006B1676">
      <w:pPr>
        <w:ind w:left="567" w:hanging="567"/>
        <w:jc w:val="both"/>
        <w:rPr>
          <w:szCs w:val="26"/>
        </w:rPr>
      </w:pPr>
      <w:r>
        <w:rPr>
          <w:szCs w:val="26"/>
        </w:rPr>
        <w:t>3.11</w:t>
      </w:r>
      <w:r w:rsidR="00597356" w:rsidRPr="00CF2C11">
        <w:rPr>
          <w:szCs w:val="26"/>
        </w:rPr>
        <w:t>.</w:t>
      </w:r>
      <w:r w:rsidR="00597356" w:rsidRPr="00CF2C11">
        <w:rPr>
          <w:szCs w:val="26"/>
        </w:rPr>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rsidR="00597356" w:rsidRPr="00CF2C11" w:rsidRDefault="00597356" w:rsidP="00597356">
      <w:pPr>
        <w:ind w:left="567" w:hanging="567"/>
        <w:jc w:val="both"/>
        <w:rPr>
          <w:szCs w:val="26"/>
        </w:rPr>
      </w:pPr>
    </w:p>
    <w:p w:rsidR="00597356" w:rsidRPr="00CF2C11" w:rsidRDefault="00597356" w:rsidP="00597356">
      <w:pPr>
        <w:pStyle w:val="a3"/>
        <w:tabs>
          <w:tab w:val="left" w:pos="700"/>
          <w:tab w:val="left" w:pos="1400"/>
        </w:tabs>
        <w:spacing w:before="96" w:after="96"/>
        <w:jc w:val="center"/>
        <w:rPr>
          <w:b/>
          <w:bCs/>
          <w:sz w:val="24"/>
          <w:szCs w:val="26"/>
        </w:rPr>
      </w:pPr>
      <w:r w:rsidRPr="00CF2C11">
        <w:rPr>
          <w:b/>
          <w:bCs/>
          <w:sz w:val="24"/>
          <w:szCs w:val="26"/>
        </w:rPr>
        <w:t>4.</w:t>
      </w:r>
      <w:r w:rsidRPr="00CF2C11">
        <w:rPr>
          <w:b/>
          <w:bCs/>
          <w:sz w:val="24"/>
          <w:szCs w:val="26"/>
        </w:rPr>
        <w:tab/>
        <w:t>Финансовые условия. Сдача-приемка.</w:t>
      </w:r>
    </w:p>
    <w:p w:rsidR="00597356" w:rsidRPr="00CF2C11" w:rsidRDefault="00597356" w:rsidP="00597356">
      <w:pPr>
        <w:pStyle w:val="a3"/>
        <w:tabs>
          <w:tab w:val="left" w:pos="1100"/>
        </w:tabs>
        <w:spacing w:before="96" w:after="96"/>
        <w:ind w:left="567" w:hanging="567"/>
        <w:rPr>
          <w:sz w:val="24"/>
          <w:szCs w:val="26"/>
        </w:rPr>
      </w:pPr>
      <w:r w:rsidRPr="00CF2C11">
        <w:rPr>
          <w:sz w:val="24"/>
          <w:szCs w:val="26"/>
        </w:rPr>
        <w:t>4.1.</w:t>
      </w:r>
      <w:r w:rsidRPr="00CF2C11">
        <w:rPr>
          <w:sz w:val="24"/>
          <w:szCs w:val="26"/>
        </w:rPr>
        <w:tab/>
        <w:t>Цена</w:t>
      </w:r>
      <w:r w:rsidR="00676FE7" w:rsidRPr="00CF2C11">
        <w:rPr>
          <w:sz w:val="24"/>
          <w:szCs w:val="26"/>
        </w:rPr>
        <w:t xml:space="preserve"> </w:t>
      </w:r>
      <w:r w:rsidR="00E95862" w:rsidRPr="00CF2C11">
        <w:rPr>
          <w:sz w:val="24"/>
          <w:szCs w:val="26"/>
        </w:rPr>
        <w:t xml:space="preserve">по </w:t>
      </w:r>
      <w:proofErr w:type="gramStart"/>
      <w:r w:rsidR="00676FE7" w:rsidRPr="00CF2C11">
        <w:rPr>
          <w:sz w:val="24"/>
          <w:szCs w:val="26"/>
        </w:rPr>
        <w:t xml:space="preserve">Заявке </w:t>
      </w:r>
      <w:r w:rsidRPr="00CF2C11">
        <w:rPr>
          <w:sz w:val="24"/>
          <w:szCs w:val="26"/>
        </w:rPr>
        <w:t xml:space="preserve"> составляет</w:t>
      </w:r>
      <w:proofErr w:type="gramEnd"/>
      <w:r w:rsidRPr="00CF2C11">
        <w:rPr>
          <w:sz w:val="24"/>
          <w:szCs w:val="26"/>
        </w:rPr>
        <w:t xml:space="preserve"> ____ (_____________)</w:t>
      </w:r>
      <w:r w:rsidR="00794BCC" w:rsidRPr="00CF2C11">
        <w:rPr>
          <w:sz w:val="24"/>
          <w:szCs w:val="26"/>
        </w:rPr>
        <w:t xml:space="preserve"> </w:t>
      </w:r>
      <w:r w:rsidR="00CE6CC9" w:rsidRPr="00CF2C11">
        <w:rPr>
          <w:sz w:val="24"/>
          <w:szCs w:val="26"/>
        </w:rPr>
        <w:t xml:space="preserve">в том числе </w:t>
      </w:r>
      <w:r w:rsidR="00794BCC" w:rsidRPr="00CF2C11">
        <w:rPr>
          <w:sz w:val="24"/>
          <w:szCs w:val="26"/>
        </w:rPr>
        <w:t>НДС</w:t>
      </w:r>
      <w:r w:rsidR="00CE6CC9" w:rsidRPr="00CF2C11">
        <w:rPr>
          <w:sz w:val="24"/>
          <w:szCs w:val="26"/>
        </w:rPr>
        <w:t xml:space="preserve"> 20%</w:t>
      </w:r>
      <w:r w:rsidR="00794BCC" w:rsidRPr="00CF2C11">
        <w:rPr>
          <w:sz w:val="24"/>
          <w:szCs w:val="26"/>
        </w:rPr>
        <w:t xml:space="preserve"> </w:t>
      </w:r>
      <w:r w:rsidR="00CE6CC9" w:rsidRPr="00CF2C11">
        <w:rPr>
          <w:sz w:val="24"/>
          <w:szCs w:val="26"/>
        </w:rPr>
        <w:t xml:space="preserve">______ ( ______). </w:t>
      </w:r>
      <w:r w:rsidRPr="00CF2C11">
        <w:rPr>
          <w:sz w:val="24"/>
          <w:szCs w:val="26"/>
        </w:rPr>
        <w:t xml:space="preserve">Стоимость изготовления Рекламных материалов составляет _________ (_____________) рублей, </w:t>
      </w:r>
      <w:r w:rsidR="00CE6CC9" w:rsidRPr="00CF2C11">
        <w:rPr>
          <w:sz w:val="24"/>
          <w:szCs w:val="26"/>
        </w:rPr>
        <w:t xml:space="preserve">в том числе НДС 20% ______ </w:t>
      </w:r>
      <w:proofErr w:type="gramStart"/>
      <w:r w:rsidR="00CE6CC9" w:rsidRPr="00CF2C11">
        <w:rPr>
          <w:sz w:val="24"/>
          <w:szCs w:val="26"/>
        </w:rPr>
        <w:t>( _</w:t>
      </w:r>
      <w:proofErr w:type="gramEnd"/>
      <w:r w:rsidR="00CE6CC9" w:rsidRPr="00CF2C11">
        <w:rPr>
          <w:sz w:val="24"/>
          <w:szCs w:val="26"/>
        </w:rPr>
        <w:t>_____).</w:t>
      </w:r>
      <w:r w:rsidRPr="00CF2C11">
        <w:rPr>
          <w:sz w:val="24"/>
          <w:szCs w:val="26"/>
        </w:rPr>
        <w:t xml:space="preserve"> Стоимость размещения Рекламных материалов составляет _________ (___________________) рублей, </w:t>
      </w:r>
      <w:r w:rsidR="00CE6CC9" w:rsidRPr="00CF2C11">
        <w:rPr>
          <w:sz w:val="24"/>
          <w:szCs w:val="26"/>
        </w:rPr>
        <w:t xml:space="preserve">в том числе НДС 20% ______ </w:t>
      </w:r>
      <w:proofErr w:type="gramStart"/>
      <w:r w:rsidR="00CE6CC9" w:rsidRPr="00CF2C11">
        <w:rPr>
          <w:sz w:val="24"/>
          <w:szCs w:val="26"/>
        </w:rPr>
        <w:t>( _</w:t>
      </w:r>
      <w:proofErr w:type="gramEnd"/>
      <w:r w:rsidR="00CE6CC9" w:rsidRPr="00CF2C11">
        <w:rPr>
          <w:sz w:val="24"/>
          <w:szCs w:val="26"/>
        </w:rPr>
        <w:t>_____).</w:t>
      </w:r>
    </w:p>
    <w:p w:rsidR="00597356" w:rsidRPr="00CF2C11" w:rsidRDefault="00597356" w:rsidP="00204155">
      <w:pPr>
        <w:pStyle w:val="a3"/>
        <w:tabs>
          <w:tab w:val="left" w:pos="1100"/>
        </w:tabs>
        <w:spacing w:before="96" w:after="96"/>
        <w:ind w:left="567" w:hanging="567"/>
        <w:rPr>
          <w:sz w:val="24"/>
          <w:szCs w:val="26"/>
        </w:rPr>
      </w:pPr>
      <w:r w:rsidRPr="00CF2C11">
        <w:rPr>
          <w:sz w:val="24"/>
          <w:szCs w:val="26"/>
        </w:rPr>
        <w:t>4.2.</w:t>
      </w:r>
      <w:r w:rsidRPr="00CF2C11">
        <w:rPr>
          <w:sz w:val="24"/>
          <w:szCs w:val="26"/>
        </w:rPr>
        <w:tab/>
      </w:r>
      <w:r w:rsidR="00CF6572" w:rsidRPr="00CF2C11">
        <w:rPr>
          <w:sz w:val="24"/>
          <w:szCs w:val="26"/>
        </w:rPr>
        <w:t xml:space="preserve">Заказчик выплачивает стоимость, указанную в 4.1. настоящей Заявки, в порядке и </w:t>
      </w:r>
      <w:proofErr w:type="gramStart"/>
      <w:r w:rsidR="00CF6572" w:rsidRPr="00CF2C11">
        <w:rPr>
          <w:sz w:val="24"/>
          <w:szCs w:val="26"/>
        </w:rPr>
        <w:t>в сроки</w:t>
      </w:r>
      <w:proofErr w:type="gramEnd"/>
      <w:r w:rsidR="00CF6572" w:rsidRPr="00CF2C11">
        <w:rPr>
          <w:sz w:val="24"/>
          <w:szCs w:val="26"/>
        </w:rPr>
        <w:t xml:space="preserve"> указанные в п. 5.3. Договора.</w:t>
      </w:r>
    </w:p>
    <w:p w:rsidR="00597356" w:rsidRPr="00CF2C11" w:rsidRDefault="00597356" w:rsidP="00597356">
      <w:pPr>
        <w:pStyle w:val="a3"/>
        <w:ind w:left="567" w:hanging="567"/>
        <w:rPr>
          <w:sz w:val="24"/>
          <w:szCs w:val="26"/>
        </w:rPr>
      </w:pPr>
      <w:r w:rsidRPr="00CF2C11">
        <w:rPr>
          <w:sz w:val="24"/>
          <w:szCs w:val="26"/>
        </w:rPr>
        <w:t>4.3.</w:t>
      </w:r>
      <w:r w:rsidRPr="00CF2C11">
        <w:rPr>
          <w:sz w:val="24"/>
          <w:szCs w:val="26"/>
        </w:rPr>
        <w:tab/>
        <w:t xml:space="preserve">В срок не позднее 3 (трех) рабочих дней после окончания выполнения работ/услуг по </w:t>
      </w:r>
      <w:r w:rsidR="00DB2963" w:rsidRPr="00CF2C11">
        <w:rPr>
          <w:sz w:val="24"/>
          <w:szCs w:val="26"/>
        </w:rPr>
        <w:t xml:space="preserve">Заявке </w:t>
      </w:r>
      <w:r w:rsidRPr="00CF2C11">
        <w:rPr>
          <w:sz w:val="24"/>
          <w:szCs w:val="26"/>
        </w:rPr>
        <w:t>Исполнитель направляет Заказчику Акт с</w:t>
      </w:r>
      <w:r w:rsidR="007A568A" w:rsidRPr="00CF2C11">
        <w:rPr>
          <w:sz w:val="24"/>
          <w:szCs w:val="26"/>
        </w:rPr>
        <w:t>дачи-приемки в двух экземплярах</w:t>
      </w:r>
      <w:r w:rsidRPr="00CF2C11">
        <w:rPr>
          <w:sz w:val="24"/>
          <w:szCs w:val="26"/>
        </w:rPr>
        <w:t>.</w:t>
      </w:r>
    </w:p>
    <w:p w:rsidR="00597356" w:rsidRPr="00CF2C11" w:rsidRDefault="00597356" w:rsidP="00597356">
      <w:pPr>
        <w:pStyle w:val="a3"/>
        <w:ind w:left="567" w:hanging="567"/>
        <w:rPr>
          <w:sz w:val="24"/>
          <w:szCs w:val="26"/>
        </w:rPr>
      </w:pPr>
    </w:p>
    <w:p w:rsidR="00597356" w:rsidRPr="00CF2C11" w:rsidRDefault="00597356" w:rsidP="00597356">
      <w:pPr>
        <w:pStyle w:val="a3"/>
        <w:ind w:left="567" w:hanging="567"/>
        <w:rPr>
          <w:sz w:val="24"/>
          <w:szCs w:val="26"/>
        </w:rPr>
      </w:pPr>
      <w:r w:rsidRPr="00CF2C11">
        <w:rPr>
          <w:sz w:val="24"/>
          <w:szCs w:val="26"/>
        </w:rPr>
        <w:t>4.4.</w:t>
      </w:r>
      <w:r w:rsidRPr="00CF2C11">
        <w:rPr>
          <w:sz w:val="24"/>
          <w:szCs w:val="26"/>
        </w:rPr>
        <w:tab/>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597356" w:rsidRPr="00CF2C11" w:rsidRDefault="00597356" w:rsidP="00597356">
      <w:pPr>
        <w:ind w:left="567" w:hanging="567"/>
        <w:jc w:val="both"/>
        <w:rPr>
          <w:szCs w:val="26"/>
        </w:rPr>
      </w:pPr>
    </w:p>
    <w:p w:rsidR="00597356" w:rsidRPr="00CF2C11" w:rsidRDefault="00597356" w:rsidP="00597356">
      <w:pPr>
        <w:ind w:left="360"/>
        <w:jc w:val="center"/>
        <w:rPr>
          <w:b/>
          <w:bCs/>
          <w:szCs w:val="26"/>
        </w:rPr>
      </w:pPr>
      <w:r w:rsidRPr="00CF2C11">
        <w:rPr>
          <w:b/>
          <w:bCs/>
          <w:szCs w:val="26"/>
        </w:rPr>
        <w:t>5.</w:t>
      </w:r>
      <w:r w:rsidR="00526C65" w:rsidRPr="00CF2C11">
        <w:rPr>
          <w:b/>
          <w:bCs/>
          <w:szCs w:val="26"/>
        </w:rPr>
        <w:t xml:space="preserve"> </w:t>
      </w:r>
      <w:r w:rsidRPr="00CF2C11">
        <w:rPr>
          <w:b/>
          <w:bCs/>
          <w:szCs w:val="26"/>
        </w:rPr>
        <w:t>Прочие условия</w:t>
      </w:r>
    </w:p>
    <w:p w:rsidR="00597356" w:rsidRPr="00CF2C11" w:rsidRDefault="00DB2963" w:rsidP="00F222B6">
      <w:pPr>
        <w:ind w:left="567" w:hanging="567"/>
        <w:jc w:val="both"/>
        <w:rPr>
          <w:szCs w:val="26"/>
        </w:rPr>
      </w:pPr>
      <w:r w:rsidRPr="00CF2C11">
        <w:rPr>
          <w:szCs w:val="26"/>
        </w:rPr>
        <w:t>5.1.</w:t>
      </w:r>
      <w:r w:rsidRPr="00CF2C11">
        <w:rPr>
          <w:szCs w:val="26"/>
        </w:rPr>
        <w:tab/>
        <w:t>Настоящая Заявка</w:t>
      </w:r>
      <w:r w:rsidR="00597356" w:rsidRPr="00CF2C11">
        <w:rPr>
          <w:szCs w:val="26"/>
        </w:rPr>
        <w:t xml:space="preserve"> </w:t>
      </w:r>
      <w:proofErr w:type="gramStart"/>
      <w:r w:rsidR="00597356" w:rsidRPr="00CF2C11">
        <w:rPr>
          <w:szCs w:val="26"/>
        </w:rPr>
        <w:t>вступ</w:t>
      </w:r>
      <w:r w:rsidRPr="00CF2C11">
        <w:rPr>
          <w:szCs w:val="26"/>
        </w:rPr>
        <w:t xml:space="preserve">ает </w:t>
      </w:r>
      <w:r w:rsidR="00597356" w:rsidRPr="00CF2C11">
        <w:rPr>
          <w:szCs w:val="26"/>
        </w:rPr>
        <w:t xml:space="preserve"> в</w:t>
      </w:r>
      <w:proofErr w:type="gramEnd"/>
      <w:r w:rsidR="00597356" w:rsidRPr="00CF2C11">
        <w:rPr>
          <w:szCs w:val="26"/>
        </w:rPr>
        <w:t xml:space="preserve"> силу с момента его подписания и действует до полного исполнения Сторонами своих обязательств..</w:t>
      </w:r>
    </w:p>
    <w:p w:rsidR="00597356" w:rsidRPr="00CF2C11" w:rsidRDefault="00597356" w:rsidP="00597356">
      <w:pPr>
        <w:ind w:left="567" w:hanging="567"/>
        <w:jc w:val="both"/>
        <w:rPr>
          <w:szCs w:val="26"/>
        </w:rPr>
      </w:pPr>
    </w:p>
    <w:p w:rsidR="00597356" w:rsidRPr="00CF2C11" w:rsidRDefault="00F222B6" w:rsidP="00597356">
      <w:pPr>
        <w:ind w:left="567" w:hanging="567"/>
        <w:jc w:val="both"/>
        <w:rPr>
          <w:szCs w:val="26"/>
        </w:rPr>
      </w:pPr>
      <w:r>
        <w:rPr>
          <w:szCs w:val="26"/>
        </w:rPr>
        <w:t>5.2.</w:t>
      </w:r>
      <w:r w:rsidR="00DB2963" w:rsidRPr="00CF2C11">
        <w:rPr>
          <w:szCs w:val="26"/>
        </w:rPr>
        <w:tab/>
        <w:t>Настоящая Заявка подписана</w:t>
      </w:r>
      <w:r w:rsidR="00597356" w:rsidRPr="00CF2C11">
        <w:rPr>
          <w:szCs w:val="26"/>
        </w:rPr>
        <w:t xml:space="preserve"> в двух экземплярах, имеющих равную юридическую силу, по одному для каждой из Сторон.</w:t>
      </w:r>
    </w:p>
    <w:p w:rsidR="00597356" w:rsidRPr="00CF2C11" w:rsidRDefault="00597356" w:rsidP="00597356">
      <w:pPr>
        <w:ind w:left="567" w:hanging="567"/>
        <w:jc w:val="both"/>
        <w:rPr>
          <w:szCs w:val="26"/>
        </w:rPr>
      </w:pPr>
    </w:p>
    <w:p w:rsidR="00597356" w:rsidRPr="00CF2C11" w:rsidRDefault="00597356" w:rsidP="00597356">
      <w:pPr>
        <w:ind w:left="567" w:hanging="567"/>
        <w:jc w:val="both"/>
        <w:rPr>
          <w:szCs w:val="26"/>
        </w:rPr>
      </w:pPr>
    </w:p>
    <w:tbl>
      <w:tblPr>
        <w:tblW w:w="0" w:type="auto"/>
        <w:tblInd w:w="2" w:type="dxa"/>
        <w:tblLook w:val="00A0" w:firstRow="1" w:lastRow="0" w:firstColumn="1" w:lastColumn="0" w:noHBand="0" w:noVBand="0"/>
      </w:tblPr>
      <w:tblGrid>
        <w:gridCol w:w="4673"/>
        <w:gridCol w:w="4679"/>
      </w:tblGrid>
      <w:tr w:rsidR="003A1B18" w:rsidRPr="00CF2C11" w:rsidTr="005C512A">
        <w:tc>
          <w:tcPr>
            <w:tcW w:w="4776" w:type="dxa"/>
          </w:tcPr>
          <w:p w:rsidR="005C512A" w:rsidRPr="00CF2C11" w:rsidRDefault="005C512A" w:rsidP="00D41AD6">
            <w:pPr>
              <w:pStyle w:val="a3"/>
              <w:jc w:val="center"/>
              <w:rPr>
                <w:sz w:val="24"/>
                <w:szCs w:val="26"/>
              </w:rPr>
            </w:pPr>
            <w:r w:rsidRPr="00CF2C11">
              <w:rPr>
                <w:sz w:val="24"/>
                <w:szCs w:val="26"/>
              </w:rPr>
              <w:t>Заказчик</w:t>
            </w: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 xml:space="preserve">_______________/ </w:t>
            </w:r>
            <w:r w:rsidR="000302A1" w:rsidRPr="00CF2C11">
              <w:rPr>
                <w:sz w:val="24"/>
                <w:szCs w:val="26"/>
              </w:rPr>
              <w:t>Алферов</w:t>
            </w:r>
            <w:r w:rsidR="00661B68" w:rsidRPr="00CF2C11">
              <w:rPr>
                <w:sz w:val="24"/>
                <w:szCs w:val="26"/>
              </w:rPr>
              <w:t xml:space="preserve"> С.А.</w:t>
            </w:r>
            <w:r w:rsidRPr="00CF2C11">
              <w:rPr>
                <w:sz w:val="24"/>
                <w:szCs w:val="26"/>
              </w:rPr>
              <w:t>/</w:t>
            </w:r>
          </w:p>
          <w:p w:rsidR="005C512A" w:rsidRPr="00CF2C11" w:rsidRDefault="005C512A" w:rsidP="00D41AD6">
            <w:pPr>
              <w:pStyle w:val="a3"/>
              <w:jc w:val="center"/>
              <w:rPr>
                <w:sz w:val="24"/>
                <w:szCs w:val="26"/>
              </w:rPr>
            </w:pPr>
          </w:p>
        </w:tc>
        <w:tc>
          <w:tcPr>
            <w:tcW w:w="4792" w:type="dxa"/>
          </w:tcPr>
          <w:p w:rsidR="005C512A" w:rsidRPr="00CF2C11" w:rsidRDefault="005C512A" w:rsidP="00D41AD6">
            <w:pPr>
              <w:pStyle w:val="a3"/>
              <w:jc w:val="center"/>
              <w:rPr>
                <w:sz w:val="24"/>
                <w:szCs w:val="26"/>
              </w:rPr>
            </w:pPr>
            <w:r w:rsidRPr="00CF2C11">
              <w:rPr>
                <w:sz w:val="24"/>
                <w:szCs w:val="26"/>
              </w:rPr>
              <w:t>Исполнитель</w:t>
            </w: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 xml:space="preserve">_____________/ </w:t>
            </w:r>
            <w:proofErr w:type="spellStart"/>
            <w:r w:rsidR="00C151C1" w:rsidRPr="00CF2C11">
              <w:rPr>
                <w:sz w:val="24"/>
                <w:szCs w:val="26"/>
              </w:rPr>
              <w:t>фио</w:t>
            </w:r>
            <w:proofErr w:type="spellEnd"/>
            <w:r w:rsidR="00F01E83" w:rsidRPr="00CF2C11">
              <w:rPr>
                <w:sz w:val="24"/>
                <w:szCs w:val="26"/>
              </w:rPr>
              <w:t xml:space="preserve"> </w:t>
            </w:r>
            <w:r w:rsidRPr="00CF2C11">
              <w:rPr>
                <w:sz w:val="24"/>
                <w:szCs w:val="26"/>
              </w:rPr>
              <w:t>/</w:t>
            </w:r>
          </w:p>
          <w:p w:rsidR="005C512A" w:rsidRPr="00CF2C11" w:rsidRDefault="005C512A" w:rsidP="00D41AD6">
            <w:pPr>
              <w:pStyle w:val="a3"/>
              <w:jc w:val="center"/>
              <w:rPr>
                <w:sz w:val="24"/>
                <w:szCs w:val="26"/>
              </w:rPr>
            </w:pPr>
          </w:p>
        </w:tc>
      </w:tr>
    </w:tbl>
    <w:p w:rsidR="00597356" w:rsidRPr="00CF2C11" w:rsidRDefault="00597356" w:rsidP="00B770C9">
      <w:pPr>
        <w:jc w:val="center"/>
        <w:rPr>
          <w:szCs w:val="26"/>
        </w:rPr>
      </w:pPr>
      <w:r w:rsidRPr="00CF2C11">
        <w:rPr>
          <w:szCs w:val="26"/>
        </w:rPr>
        <w:t xml:space="preserve">                       </w:t>
      </w:r>
      <w:r w:rsidR="00B770C9" w:rsidRPr="00CF2C11">
        <w:rPr>
          <w:szCs w:val="26"/>
        </w:rPr>
        <w:t xml:space="preserve">                                    </w:t>
      </w:r>
      <w:r w:rsidR="004045CE" w:rsidRPr="00CF2C11">
        <w:rPr>
          <w:szCs w:val="26"/>
        </w:rPr>
        <w:t xml:space="preserve">                    </w:t>
      </w:r>
      <w:r w:rsidR="00B770C9" w:rsidRPr="00CF2C11">
        <w:rPr>
          <w:szCs w:val="26"/>
        </w:rPr>
        <w:t xml:space="preserve"> </w:t>
      </w:r>
      <w:r w:rsidRPr="00CF2C11">
        <w:rPr>
          <w:szCs w:val="26"/>
        </w:rPr>
        <w:t xml:space="preserve">Дополнение № 1 к Приложению № </w:t>
      </w:r>
      <w:r w:rsidR="00794BCC" w:rsidRPr="00CF2C11">
        <w:rPr>
          <w:szCs w:val="26"/>
        </w:rPr>
        <w:t>1</w:t>
      </w:r>
    </w:p>
    <w:p w:rsidR="00976098" w:rsidRPr="00CF2C11" w:rsidRDefault="00976098" w:rsidP="00976098">
      <w:pPr>
        <w:jc w:val="right"/>
        <w:rPr>
          <w:szCs w:val="26"/>
        </w:rPr>
      </w:pPr>
      <w:r w:rsidRPr="00CF2C11">
        <w:rPr>
          <w:szCs w:val="26"/>
        </w:rPr>
        <w:t xml:space="preserve">к Договору № ________ </w:t>
      </w:r>
      <w:r w:rsidRPr="00CF2C11">
        <w:rPr>
          <w:bCs/>
          <w:szCs w:val="26"/>
        </w:rPr>
        <w:t xml:space="preserve">  </w:t>
      </w:r>
      <w:r w:rsidRPr="00CF2C11">
        <w:rPr>
          <w:szCs w:val="26"/>
        </w:rPr>
        <w:t xml:space="preserve">от </w:t>
      </w:r>
      <w:r w:rsidR="008F60B7" w:rsidRPr="00CF2C11">
        <w:rPr>
          <w:szCs w:val="26"/>
        </w:rPr>
        <w:t>«___» ___________</w:t>
      </w:r>
      <w:proofErr w:type="gramStart"/>
      <w:r w:rsidR="008F60B7" w:rsidRPr="00CF2C11">
        <w:rPr>
          <w:szCs w:val="26"/>
        </w:rPr>
        <w:t>_</w:t>
      </w:r>
      <w:r w:rsidR="00C151C1" w:rsidRPr="00CF2C11">
        <w:rPr>
          <w:szCs w:val="26"/>
        </w:rPr>
        <w:t xml:space="preserve"> </w:t>
      </w:r>
      <w:r w:rsidRPr="00CF2C11">
        <w:rPr>
          <w:szCs w:val="26"/>
        </w:rPr>
        <w:t xml:space="preserve"> 20</w:t>
      </w:r>
      <w:r w:rsidR="00794BCC" w:rsidRPr="00CF2C11">
        <w:rPr>
          <w:szCs w:val="26"/>
        </w:rPr>
        <w:t>1</w:t>
      </w:r>
      <w:proofErr w:type="gramEnd"/>
      <w:r w:rsidR="008F60B7" w:rsidRPr="00CF2C11">
        <w:rPr>
          <w:szCs w:val="26"/>
        </w:rPr>
        <w:t>_</w:t>
      </w:r>
      <w:r w:rsidR="00C151C1" w:rsidRPr="00CF2C11">
        <w:rPr>
          <w:szCs w:val="26"/>
        </w:rPr>
        <w:t xml:space="preserve"> </w:t>
      </w:r>
      <w:r w:rsidRPr="00CF2C11">
        <w:rPr>
          <w:szCs w:val="26"/>
        </w:rPr>
        <w:t xml:space="preserve"> года</w:t>
      </w:r>
    </w:p>
    <w:p w:rsidR="00597356" w:rsidRPr="00CF2C11" w:rsidRDefault="00597356" w:rsidP="00597356">
      <w:pPr>
        <w:jc w:val="right"/>
        <w:rPr>
          <w:szCs w:val="26"/>
        </w:rPr>
      </w:pPr>
    </w:p>
    <w:p w:rsidR="00597356" w:rsidRPr="00CF2C11" w:rsidRDefault="00597356" w:rsidP="00597356">
      <w:pPr>
        <w:rPr>
          <w:szCs w:val="26"/>
        </w:rPr>
      </w:pPr>
    </w:p>
    <w:p w:rsidR="00597356" w:rsidRPr="00CF2C11" w:rsidRDefault="00FF20D9" w:rsidP="00597356">
      <w:pPr>
        <w:jc w:val="center"/>
        <w:rPr>
          <w:szCs w:val="26"/>
        </w:rPr>
      </w:pPr>
      <w:r w:rsidRPr="00CF2C11">
        <w:rPr>
          <w:szCs w:val="26"/>
        </w:rPr>
        <w:t>Спецификация</w:t>
      </w:r>
    </w:p>
    <w:p w:rsidR="00AB3637" w:rsidRPr="00CF2C11" w:rsidRDefault="00AB3637" w:rsidP="00AB3637">
      <w:pPr>
        <w:ind w:firstLine="708"/>
        <w:rPr>
          <w:szCs w:val="26"/>
        </w:rPr>
      </w:pPr>
      <w:r w:rsidRPr="00CF2C11">
        <w:rPr>
          <w:szCs w:val="26"/>
        </w:rPr>
        <w:t xml:space="preserve">Работы/услуги по изготовлению, размещению, обеспечению монтажа и демонтажа рекламного материала Заказчика указаны </w:t>
      </w:r>
      <w:proofErr w:type="gramStart"/>
      <w:r w:rsidRPr="00CF2C11">
        <w:rPr>
          <w:szCs w:val="26"/>
        </w:rPr>
        <w:t>в  настоящем</w:t>
      </w:r>
      <w:proofErr w:type="gramEnd"/>
      <w:r w:rsidRPr="00CF2C11">
        <w:rPr>
          <w:szCs w:val="26"/>
        </w:rPr>
        <w:t xml:space="preserve"> Приложении</w:t>
      </w:r>
      <w:r w:rsidR="00A54366" w:rsidRPr="00CF2C11">
        <w:rPr>
          <w:szCs w:val="26"/>
        </w:rPr>
        <w:t xml:space="preserve"> и </w:t>
      </w:r>
      <w:r w:rsidR="00AA4364" w:rsidRPr="00CF2C11">
        <w:rPr>
          <w:szCs w:val="26"/>
        </w:rPr>
        <w:t>единичных</w:t>
      </w:r>
      <w:r w:rsidR="00A54366" w:rsidRPr="00CF2C11">
        <w:rPr>
          <w:szCs w:val="26"/>
        </w:rPr>
        <w:t xml:space="preserve"> расценках (Приложение 2 к Договору)</w:t>
      </w:r>
      <w:r w:rsidRPr="00CF2C11">
        <w:rPr>
          <w:szCs w:val="26"/>
        </w:rPr>
        <w:t>.</w:t>
      </w:r>
    </w:p>
    <w:p w:rsidR="00AB3637" w:rsidRPr="00CF2C11" w:rsidRDefault="00AB3637" w:rsidP="00AB3637">
      <w:pPr>
        <w:rPr>
          <w:szCs w:val="26"/>
        </w:rPr>
      </w:pPr>
    </w:p>
    <w:p w:rsidR="00FF20D9" w:rsidRPr="00CF2C11" w:rsidRDefault="00FF20D9" w:rsidP="00597356">
      <w:pPr>
        <w:rPr>
          <w:szCs w:val="26"/>
        </w:rPr>
      </w:pPr>
    </w:p>
    <w:p w:rsidR="00663871" w:rsidRPr="00CF2C11" w:rsidRDefault="00663871" w:rsidP="00663871">
      <w:pPr>
        <w:jc w:val="both"/>
        <w:rPr>
          <w:b/>
          <w:szCs w:val="26"/>
        </w:rPr>
      </w:pPr>
      <w:r w:rsidRPr="00CF2C11">
        <w:rPr>
          <w:b/>
          <w:szCs w:val="26"/>
        </w:rPr>
        <w:t>Технические требования к производству</w:t>
      </w:r>
      <w:r w:rsidR="00AC0F95" w:rsidRPr="00CF2C11">
        <w:rPr>
          <w:b/>
          <w:szCs w:val="26"/>
        </w:rPr>
        <w:t xml:space="preserve"> и </w:t>
      </w:r>
      <w:proofErr w:type="gramStart"/>
      <w:r w:rsidR="00AC0F95" w:rsidRPr="00CF2C11">
        <w:rPr>
          <w:b/>
          <w:szCs w:val="26"/>
        </w:rPr>
        <w:t xml:space="preserve">размещению </w:t>
      </w:r>
      <w:r w:rsidRPr="00CF2C11">
        <w:rPr>
          <w:b/>
          <w:szCs w:val="26"/>
        </w:rPr>
        <w:t xml:space="preserve"> рекламных</w:t>
      </w:r>
      <w:proofErr w:type="gramEnd"/>
      <w:r w:rsidRPr="00CF2C11">
        <w:rPr>
          <w:b/>
          <w:szCs w:val="26"/>
        </w:rPr>
        <w:t xml:space="preserve"> материалов.</w:t>
      </w:r>
    </w:p>
    <w:p w:rsidR="00663871" w:rsidRPr="00CF2C11" w:rsidRDefault="00663871" w:rsidP="00663871">
      <w:pPr>
        <w:jc w:val="both"/>
        <w:rPr>
          <w:szCs w:val="26"/>
        </w:rPr>
      </w:pPr>
    </w:p>
    <w:p w:rsidR="00663871" w:rsidRPr="00CF2C11" w:rsidRDefault="00663871" w:rsidP="00663871">
      <w:pPr>
        <w:jc w:val="both"/>
        <w:rPr>
          <w:szCs w:val="26"/>
        </w:rPr>
      </w:pPr>
      <w:r w:rsidRPr="00CF2C11">
        <w:rPr>
          <w:szCs w:val="26"/>
        </w:rPr>
        <w:t xml:space="preserve">Рекламные материалы производятся в соответствии с техническими </w:t>
      </w:r>
      <w:proofErr w:type="gramStart"/>
      <w:r w:rsidRPr="00CF2C11">
        <w:rPr>
          <w:szCs w:val="26"/>
        </w:rPr>
        <w:t>требованиями .</w:t>
      </w:r>
      <w:proofErr w:type="gramEnd"/>
      <w:r w:rsidRPr="00CF2C11">
        <w:rPr>
          <w:szCs w:val="26"/>
        </w:rPr>
        <w:t xml:space="preserve"> действующим стандартам, СНиПам, ГОСТам, техники безопасности, санитарно-эпидемиологических, гигиенических, экологических</w:t>
      </w:r>
      <w:r w:rsidR="00AA4364">
        <w:rPr>
          <w:szCs w:val="26"/>
        </w:rPr>
        <w:t>, противопожарных норм и правил</w:t>
      </w:r>
      <w:r w:rsidRPr="00CF2C11">
        <w:rPr>
          <w:szCs w:val="26"/>
        </w:rPr>
        <w:t>.</w:t>
      </w:r>
    </w:p>
    <w:p w:rsidR="00663871" w:rsidRPr="00CF2C11" w:rsidRDefault="00663871" w:rsidP="00663871">
      <w:pPr>
        <w:jc w:val="both"/>
        <w:rPr>
          <w:szCs w:val="26"/>
        </w:rPr>
      </w:pPr>
      <w:r w:rsidRPr="00CF2C11">
        <w:rPr>
          <w:szCs w:val="26"/>
        </w:rPr>
        <w:t xml:space="preserve">Рекламное изображение наносится цифровым, офсетным либо трафаретным </w:t>
      </w:r>
      <w:r w:rsidR="00AA4364" w:rsidRPr="00CF2C11">
        <w:rPr>
          <w:szCs w:val="26"/>
        </w:rPr>
        <w:t>способом с</w:t>
      </w:r>
      <w:r w:rsidRPr="00CF2C11">
        <w:rPr>
          <w:szCs w:val="26"/>
        </w:rPr>
        <w:t xml:space="preserve"> одной стороны и должно быть устойчивым к многократной сухой и влажной протирке. </w:t>
      </w:r>
    </w:p>
    <w:p w:rsidR="00AC0F95" w:rsidRPr="00CF2C11" w:rsidRDefault="00AC0F95" w:rsidP="00663871">
      <w:pPr>
        <w:jc w:val="both"/>
        <w:rPr>
          <w:szCs w:val="26"/>
        </w:rPr>
      </w:pPr>
    </w:p>
    <w:tbl>
      <w:tblPr>
        <w:tblW w:w="0" w:type="auto"/>
        <w:tblInd w:w="2" w:type="dxa"/>
        <w:tblLook w:val="00A0" w:firstRow="1" w:lastRow="0" w:firstColumn="1" w:lastColumn="0" w:noHBand="0" w:noVBand="0"/>
      </w:tblPr>
      <w:tblGrid>
        <w:gridCol w:w="4681"/>
        <w:gridCol w:w="4671"/>
      </w:tblGrid>
      <w:tr w:rsidR="005C512A" w:rsidRPr="00CF2C11" w:rsidTr="00B770C9">
        <w:tc>
          <w:tcPr>
            <w:tcW w:w="4681" w:type="dxa"/>
          </w:tcPr>
          <w:p w:rsidR="00663871" w:rsidRPr="00CF2C11" w:rsidRDefault="00663871"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Заказчик</w:t>
            </w: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571AA3">
            <w:pPr>
              <w:pStyle w:val="a3"/>
              <w:rPr>
                <w:sz w:val="24"/>
                <w:szCs w:val="26"/>
              </w:rPr>
            </w:pPr>
            <w:r w:rsidRPr="00CF2C11">
              <w:rPr>
                <w:sz w:val="24"/>
                <w:szCs w:val="26"/>
              </w:rPr>
              <w:t xml:space="preserve">_______________/ </w:t>
            </w:r>
            <w:r w:rsidR="000302A1" w:rsidRPr="00CF2C11">
              <w:rPr>
                <w:sz w:val="24"/>
                <w:szCs w:val="26"/>
              </w:rPr>
              <w:t>Алферов</w:t>
            </w:r>
            <w:r w:rsidR="00661B68" w:rsidRPr="00CF2C11">
              <w:rPr>
                <w:sz w:val="24"/>
                <w:szCs w:val="26"/>
              </w:rPr>
              <w:t xml:space="preserve"> С.А.</w:t>
            </w:r>
            <w:r w:rsidRPr="00CF2C11">
              <w:rPr>
                <w:sz w:val="24"/>
                <w:szCs w:val="26"/>
              </w:rPr>
              <w:t>/</w:t>
            </w:r>
          </w:p>
          <w:p w:rsidR="005C512A" w:rsidRPr="00CF2C11" w:rsidRDefault="005C512A" w:rsidP="00D41AD6">
            <w:pPr>
              <w:pStyle w:val="a3"/>
              <w:jc w:val="center"/>
              <w:rPr>
                <w:sz w:val="24"/>
                <w:szCs w:val="26"/>
              </w:rPr>
            </w:pPr>
          </w:p>
        </w:tc>
        <w:tc>
          <w:tcPr>
            <w:tcW w:w="4671" w:type="dxa"/>
          </w:tcPr>
          <w:p w:rsidR="00663871" w:rsidRPr="00CF2C11" w:rsidRDefault="00663871"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Исполнитель</w:t>
            </w: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571AA3">
            <w:pPr>
              <w:pStyle w:val="a3"/>
              <w:rPr>
                <w:sz w:val="24"/>
                <w:szCs w:val="26"/>
              </w:rPr>
            </w:pPr>
            <w:r w:rsidRPr="00CF2C11">
              <w:rPr>
                <w:sz w:val="24"/>
                <w:szCs w:val="26"/>
              </w:rPr>
              <w:t xml:space="preserve">_____________/ </w:t>
            </w:r>
            <w:proofErr w:type="spellStart"/>
            <w:r w:rsidR="00C151C1" w:rsidRPr="00CF2C11">
              <w:rPr>
                <w:sz w:val="24"/>
                <w:szCs w:val="26"/>
              </w:rPr>
              <w:t>фио</w:t>
            </w:r>
            <w:proofErr w:type="spellEnd"/>
            <w:r w:rsidR="00F01E83" w:rsidRPr="00CF2C11">
              <w:rPr>
                <w:sz w:val="24"/>
                <w:szCs w:val="26"/>
              </w:rPr>
              <w:t xml:space="preserve"> </w:t>
            </w:r>
            <w:r w:rsidRPr="00CF2C11">
              <w:rPr>
                <w:sz w:val="24"/>
                <w:szCs w:val="26"/>
              </w:rPr>
              <w:t>/</w:t>
            </w:r>
          </w:p>
          <w:p w:rsidR="005C512A" w:rsidRPr="00CF2C11" w:rsidRDefault="005C512A" w:rsidP="00D41AD6">
            <w:pPr>
              <w:pStyle w:val="a3"/>
              <w:jc w:val="center"/>
              <w:rPr>
                <w:sz w:val="24"/>
                <w:szCs w:val="26"/>
              </w:rPr>
            </w:pPr>
          </w:p>
        </w:tc>
      </w:tr>
    </w:tbl>
    <w:p w:rsidR="00A13F3D" w:rsidRPr="00CF2C11" w:rsidRDefault="00A13F3D" w:rsidP="00597356">
      <w:pPr>
        <w:jc w:val="right"/>
        <w:rPr>
          <w:szCs w:val="26"/>
        </w:rPr>
      </w:pPr>
    </w:p>
    <w:p w:rsidR="00877F29" w:rsidRPr="00CF2C11" w:rsidRDefault="00877F29" w:rsidP="00597356">
      <w:pPr>
        <w:jc w:val="right"/>
        <w:rPr>
          <w:szCs w:val="26"/>
        </w:rPr>
      </w:pPr>
    </w:p>
    <w:p w:rsidR="00877F29" w:rsidRPr="00CF2C11" w:rsidRDefault="00877F29" w:rsidP="00597356">
      <w:pPr>
        <w:jc w:val="right"/>
        <w:rPr>
          <w:szCs w:val="26"/>
        </w:rPr>
      </w:pPr>
    </w:p>
    <w:p w:rsidR="00766329" w:rsidRPr="00CF2C11" w:rsidRDefault="00766329" w:rsidP="00597356">
      <w:pPr>
        <w:jc w:val="right"/>
        <w:rPr>
          <w:szCs w:val="26"/>
        </w:rPr>
      </w:pPr>
    </w:p>
    <w:p w:rsidR="00766329" w:rsidRPr="00CF2C11" w:rsidRDefault="00766329" w:rsidP="00597356">
      <w:pPr>
        <w:jc w:val="right"/>
        <w:rPr>
          <w:szCs w:val="26"/>
        </w:rPr>
      </w:pPr>
    </w:p>
    <w:p w:rsidR="00766329" w:rsidRPr="00CF2C11" w:rsidRDefault="00766329" w:rsidP="00597356">
      <w:pPr>
        <w:jc w:val="right"/>
        <w:rPr>
          <w:szCs w:val="26"/>
        </w:rPr>
      </w:pPr>
    </w:p>
    <w:p w:rsidR="00663871" w:rsidRPr="00CF2C11" w:rsidRDefault="00663871" w:rsidP="00597356">
      <w:pPr>
        <w:jc w:val="right"/>
        <w:rPr>
          <w:szCs w:val="26"/>
        </w:rPr>
      </w:pPr>
    </w:p>
    <w:p w:rsidR="00CF2C11" w:rsidRDefault="00CF2C11" w:rsidP="00597356">
      <w:pPr>
        <w:jc w:val="right"/>
        <w:rPr>
          <w:szCs w:val="26"/>
        </w:rPr>
      </w:pPr>
    </w:p>
    <w:p w:rsidR="00CF2C11" w:rsidRDefault="00CF2C11" w:rsidP="00597356">
      <w:pPr>
        <w:jc w:val="right"/>
        <w:rPr>
          <w:szCs w:val="26"/>
        </w:rPr>
      </w:pPr>
    </w:p>
    <w:p w:rsidR="00CF2C11" w:rsidRDefault="00CF2C11" w:rsidP="00597356">
      <w:pPr>
        <w:jc w:val="right"/>
        <w:rPr>
          <w:szCs w:val="26"/>
        </w:rPr>
      </w:pPr>
    </w:p>
    <w:p w:rsidR="00CF2C11" w:rsidRDefault="00CF2C11" w:rsidP="00597356">
      <w:pPr>
        <w:jc w:val="right"/>
        <w:rPr>
          <w:szCs w:val="26"/>
        </w:rPr>
      </w:pPr>
    </w:p>
    <w:p w:rsidR="00CF2C11" w:rsidRDefault="00CF2C11" w:rsidP="00597356">
      <w:pPr>
        <w:jc w:val="right"/>
        <w:rPr>
          <w:szCs w:val="26"/>
        </w:rPr>
      </w:pPr>
    </w:p>
    <w:p w:rsidR="00CF2C11" w:rsidRDefault="00CF2C11" w:rsidP="00597356">
      <w:pPr>
        <w:jc w:val="right"/>
        <w:rPr>
          <w:szCs w:val="26"/>
        </w:rPr>
      </w:pPr>
    </w:p>
    <w:p w:rsidR="00CF2C11" w:rsidRDefault="00CF2C11" w:rsidP="00597356">
      <w:pPr>
        <w:jc w:val="right"/>
        <w:rPr>
          <w:szCs w:val="26"/>
        </w:rPr>
      </w:pPr>
    </w:p>
    <w:p w:rsidR="00F222B6" w:rsidRDefault="00F222B6" w:rsidP="00597356">
      <w:pPr>
        <w:jc w:val="right"/>
        <w:rPr>
          <w:szCs w:val="26"/>
        </w:rPr>
      </w:pPr>
    </w:p>
    <w:p w:rsidR="00F222B6" w:rsidRDefault="00F222B6" w:rsidP="00597356">
      <w:pPr>
        <w:jc w:val="right"/>
        <w:rPr>
          <w:szCs w:val="26"/>
        </w:rPr>
      </w:pPr>
    </w:p>
    <w:p w:rsidR="00F222B6" w:rsidRDefault="00F222B6" w:rsidP="00597356">
      <w:pPr>
        <w:jc w:val="right"/>
        <w:rPr>
          <w:szCs w:val="26"/>
        </w:rPr>
      </w:pPr>
    </w:p>
    <w:p w:rsidR="00F222B6" w:rsidRDefault="00F222B6" w:rsidP="00597356">
      <w:pPr>
        <w:jc w:val="right"/>
        <w:rPr>
          <w:szCs w:val="26"/>
        </w:rPr>
      </w:pPr>
    </w:p>
    <w:p w:rsidR="00F222B6" w:rsidRDefault="00F222B6" w:rsidP="00597356">
      <w:pPr>
        <w:jc w:val="right"/>
        <w:rPr>
          <w:szCs w:val="26"/>
        </w:rPr>
      </w:pPr>
    </w:p>
    <w:p w:rsidR="00F222B6" w:rsidRDefault="00F222B6" w:rsidP="00597356">
      <w:pPr>
        <w:jc w:val="right"/>
        <w:rPr>
          <w:szCs w:val="26"/>
        </w:rPr>
      </w:pPr>
    </w:p>
    <w:p w:rsidR="00F222B6" w:rsidRDefault="00F222B6" w:rsidP="00597356">
      <w:pPr>
        <w:jc w:val="right"/>
        <w:rPr>
          <w:szCs w:val="26"/>
        </w:rPr>
      </w:pPr>
    </w:p>
    <w:p w:rsidR="006B1676" w:rsidRDefault="006B1676" w:rsidP="00597356">
      <w:pPr>
        <w:jc w:val="right"/>
        <w:rPr>
          <w:szCs w:val="26"/>
        </w:rPr>
      </w:pPr>
    </w:p>
    <w:p w:rsidR="006B1676" w:rsidRDefault="006B1676" w:rsidP="00597356">
      <w:pPr>
        <w:jc w:val="right"/>
        <w:rPr>
          <w:szCs w:val="26"/>
        </w:rPr>
      </w:pPr>
    </w:p>
    <w:p w:rsidR="00AA4364" w:rsidRDefault="00AA4364" w:rsidP="00597356">
      <w:pPr>
        <w:jc w:val="right"/>
        <w:rPr>
          <w:szCs w:val="26"/>
        </w:rPr>
      </w:pPr>
    </w:p>
    <w:p w:rsidR="00F222B6" w:rsidRDefault="00F222B6" w:rsidP="00597356">
      <w:pPr>
        <w:jc w:val="right"/>
        <w:rPr>
          <w:szCs w:val="26"/>
        </w:rPr>
      </w:pPr>
    </w:p>
    <w:p w:rsidR="00597356" w:rsidRPr="00CF2C11" w:rsidRDefault="00597356" w:rsidP="00597356">
      <w:pPr>
        <w:jc w:val="right"/>
        <w:rPr>
          <w:szCs w:val="26"/>
        </w:rPr>
      </w:pPr>
      <w:r w:rsidRPr="00CF2C11">
        <w:rPr>
          <w:szCs w:val="26"/>
        </w:rPr>
        <w:t>Дополнение № 2</w:t>
      </w:r>
    </w:p>
    <w:p w:rsidR="00597356" w:rsidRPr="00CF2C11" w:rsidRDefault="00597356" w:rsidP="00597356">
      <w:pPr>
        <w:jc w:val="right"/>
        <w:rPr>
          <w:szCs w:val="26"/>
        </w:rPr>
      </w:pPr>
      <w:r w:rsidRPr="00CF2C11">
        <w:rPr>
          <w:szCs w:val="26"/>
        </w:rPr>
        <w:t>к Приложению №</w:t>
      </w:r>
      <w:r w:rsidR="00A03EAF" w:rsidRPr="00CF2C11">
        <w:rPr>
          <w:szCs w:val="26"/>
        </w:rPr>
        <w:t xml:space="preserve"> </w:t>
      </w:r>
      <w:r w:rsidR="00794BCC" w:rsidRPr="00CF2C11">
        <w:rPr>
          <w:szCs w:val="26"/>
        </w:rPr>
        <w:t>1</w:t>
      </w:r>
    </w:p>
    <w:p w:rsidR="00976098" w:rsidRPr="00CF2C11" w:rsidRDefault="00976098" w:rsidP="00976098">
      <w:pPr>
        <w:jc w:val="right"/>
        <w:rPr>
          <w:szCs w:val="26"/>
        </w:rPr>
      </w:pPr>
      <w:r w:rsidRPr="00CF2C11">
        <w:rPr>
          <w:szCs w:val="26"/>
        </w:rPr>
        <w:t>к Договору № _______</w:t>
      </w:r>
      <w:proofErr w:type="gramStart"/>
      <w:r w:rsidRPr="00CF2C11">
        <w:rPr>
          <w:szCs w:val="26"/>
        </w:rPr>
        <w:t xml:space="preserve">_ </w:t>
      </w:r>
      <w:r w:rsidRPr="00CF2C11">
        <w:rPr>
          <w:bCs/>
          <w:szCs w:val="26"/>
        </w:rPr>
        <w:t xml:space="preserve"> </w:t>
      </w:r>
      <w:r w:rsidRPr="00CF2C11">
        <w:rPr>
          <w:szCs w:val="26"/>
        </w:rPr>
        <w:t>от</w:t>
      </w:r>
      <w:proofErr w:type="gramEnd"/>
      <w:r w:rsidRPr="00CF2C11">
        <w:rPr>
          <w:szCs w:val="26"/>
        </w:rPr>
        <w:t xml:space="preserve"> </w:t>
      </w:r>
      <w:r w:rsidR="00C151C1" w:rsidRPr="00CF2C11">
        <w:rPr>
          <w:szCs w:val="26"/>
        </w:rPr>
        <w:t xml:space="preserve"> </w:t>
      </w:r>
      <w:r w:rsidR="00E415DD" w:rsidRPr="00CF2C11">
        <w:rPr>
          <w:szCs w:val="26"/>
        </w:rPr>
        <w:t>__</w:t>
      </w:r>
      <w:r w:rsidR="00661B68" w:rsidRPr="00CF2C11">
        <w:rPr>
          <w:szCs w:val="26"/>
        </w:rPr>
        <w:t xml:space="preserve"> </w:t>
      </w:r>
      <w:r w:rsidR="00E415DD" w:rsidRPr="00CF2C11">
        <w:rPr>
          <w:szCs w:val="26"/>
        </w:rPr>
        <w:t>______</w:t>
      </w:r>
      <w:r w:rsidR="00C151C1" w:rsidRPr="00CF2C11">
        <w:rPr>
          <w:szCs w:val="26"/>
        </w:rPr>
        <w:t xml:space="preserve"> </w:t>
      </w:r>
      <w:r w:rsidR="00794BCC" w:rsidRPr="00CF2C11">
        <w:rPr>
          <w:szCs w:val="26"/>
        </w:rPr>
        <w:t xml:space="preserve"> </w:t>
      </w:r>
      <w:r w:rsidRPr="00CF2C11">
        <w:rPr>
          <w:szCs w:val="26"/>
        </w:rPr>
        <w:t xml:space="preserve"> 20</w:t>
      </w:r>
      <w:r w:rsidR="00661B68" w:rsidRPr="00CF2C11">
        <w:rPr>
          <w:szCs w:val="26"/>
        </w:rPr>
        <w:t>19</w:t>
      </w:r>
      <w:r w:rsidRPr="00CF2C11">
        <w:rPr>
          <w:szCs w:val="26"/>
        </w:rPr>
        <w:t xml:space="preserve"> года</w:t>
      </w:r>
    </w:p>
    <w:p w:rsidR="00597356" w:rsidRPr="00CF2C11" w:rsidRDefault="00597356" w:rsidP="00597356">
      <w:pPr>
        <w:jc w:val="right"/>
        <w:rPr>
          <w:szCs w:val="26"/>
        </w:rPr>
      </w:pPr>
    </w:p>
    <w:p w:rsidR="00597356" w:rsidRPr="00CF2C11" w:rsidRDefault="00597356" w:rsidP="00597356">
      <w:pPr>
        <w:jc w:val="center"/>
        <w:rPr>
          <w:b/>
          <w:bCs/>
          <w:szCs w:val="26"/>
        </w:rPr>
      </w:pPr>
      <w:r w:rsidRPr="00CF2C11">
        <w:rPr>
          <w:b/>
          <w:bCs/>
          <w:szCs w:val="26"/>
        </w:rPr>
        <w:t>МЕДИАПЛАН</w:t>
      </w:r>
    </w:p>
    <w:p w:rsidR="00214DBA" w:rsidRPr="00CF2C11" w:rsidRDefault="00214DBA" w:rsidP="00597356">
      <w:pPr>
        <w:jc w:val="center"/>
        <w:rPr>
          <w:b/>
          <w:bCs/>
          <w:szCs w:val="26"/>
        </w:rPr>
      </w:pPr>
      <w:r w:rsidRPr="00CF2C11">
        <w:rPr>
          <w:b/>
          <w:bCs/>
          <w:szCs w:val="26"/>
        </w:rPr>
        <w:t>ПРИМЕР</w:t>
      </w:r>
    </w:p>
    <w:p w:rsidR="00597356" w:rsidRPr="00CF2C11" w:rsidRDefault="00597356" w:rsidP="00597356">
      <w:pPr>
        <w:jc w:val="right"/>
        <w:rPr>
          <w:szCs w:val="26"/>
        </w:rPr>
      </w:pPr>
    </w:p>
    <w:tbl>
      <w:tblPr>
        <w:tblW w:w="10060" w:type="dxa"/>
        <w:jc w:val="right"/>
        <w:tblLayout w:type="fixed"/>
        <w:tblLook w:val="04A0" w:firstRow="1" w:lastRow="0" w:firstColumn="1" w:lastColumn="0" w:noHBand="0" w:noVBand="1"/>
      </w:tblPr>
      <w:tblGrid>
        <w:gridCol w:w="851"/>
        <w:gridCol w:w="1134"/>
        <w:gridCol w:w="709"/>
        <w:gridCol w:w="851"/>
        <w:gridCol w:w="992"/>
        <w:gridCol w:w="1134"/>
        <w:gridCol w:w="1276"/>
        <w:gridCol w:w="997"/>
        <w:gridCol w:w="1134"/>
        <w:gridCol w:w="982"/>
      </w:tblGrid>
      <w:tr w:rsidR="00FC398B" w:rsidRPr="00CF2C11" w:rsidTr="00845866">
        <w:trPr>
          <w:trHeight w:val="2175"/>
          <w:jc w:val="right"/>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98B" w:rsidRPr="00CF2C11" w:rsidRDefault="00FC398B" w:rsidP="00F01E83">
            <w:pPr>
              <w:jc w:val="center"/>
              <w:rPr>
                <w:bCs/>
                <w:szCs w:val="26"/>
              </w:rPr>
            </w:pPr>
            <w:r w:rsidRPr="00CF2C11">
              <w:rPr>
                <w:bCs/>
                <w:szCs w:val="26"/>
              </w:rPr>
              <w:t>Населенный пункт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398B" w:rsidRPr="00CF2C11" w:rsidRDefault="00FC398B" w:rsidP="00F01E83">
            <w:pPr>
              <w:jc w:val="center"/>
              <w:rPr>
                <w:bCs/>
                <w:szCs w:val="26"/>
              </w:rPr>
            </w:pPr>
            <w:r w:rsidRPr="00CF2C11">
              <w:rPr>
                <w:bCs/>
                <w:szCs w:val="26"/>
              </w:rPr>
              <w:t>Характеристик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C398B" w:rsidRPr="00CF2C11" w:rsidRDefault="00FC398B" w:rsidP="00F01E83">
            <w:pPr>
              <w:jc w:val="center"/>
              <w:rPr>
                <w:bCs/>
                <w:szCs w:val="26"/>
              </w:rPr>
            </w:pPr>
            <w:r w:rsidRPr="00CF2C11">
              <w:rPr>
                <w:bCs/>
                <w:szCs w:val="26"/>
              </w:rPr>
              <w:t>Формат рекламного материала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C398B" w:rsidRPr="00CF2C11" w:rsidRDefault="00FC398B" w:rsidP="00F01E83">
            <w:pPr>
              <w:jc w:val="center"/>
              <w:rPr>
                <w:bCs/>
                <w:szCs w:val="26"/>
              </w:rPr>
            </w:pPr>
            <w:r w:rsidRPr="00CF2C11">
              <w:rPr>
                <w:bCs/>
                <w:szCs w:val="26"/>
              </w:rPr>
              <w:t>Вид ТС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398B" w:rsidRPr="00CF2C11" w:rsidRDefault="00FC398B" w:rsidP="00F01E83">
            <w:pPr>
              <w:jc w:val="center"/>
              <w:rPr>
                <w:bCs/>
                <w:szCs w:val="26"/>
              </w:rPr>
            </w:pPr>
            <w:r w:rsidRPr="00CF2C11">
              <w:rPr>
                <w:bCs/>
                <w:szCs w:val="26"/>
              </w:rPr>
              <w:t>Количество ТС для размещения РИМ, шт.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398B" w:rsidRPr="00CF2C11" w:rsidRDefault="00FC398B" w:rsidP="00F01E83">
            <w:pPr>
              <w:jc w:val="center"/>
              <w:rPr>
                <w:bCs/>
                <w:szCs w:val="26"/>
              </w:rPr>
            </w:pPr>
            <w:r w:rsidRPr="00CF2C11">
              <w:rPr>
                <w:bCs/>
                <w:szCs w:val="26"/>
              </w:rPr>
              <w:t>Количество рекламных поверхностей в 1 ТС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98B" w:rsidRPr="00CF2C11" w:rsidRDefault="00FC398B" w:rsidP="00F01E83">
            <w:pPr>
              <w:jc w:val="center"/>
              <w:rPr>
                <w:bCs/>
                <w:szCs w:val="26"/>
              </w:rPr>
            </w:pPr>
            <w:r w:rsidRPr="00CF2C11">
              <w:rPr>
                <w:bCs/>
                <w:szCs w:val="26"/>
              </w:rPr>
              <w:t>Сроки оказания услуг с момента предоставления РИМ, календ. дни</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FC398B" w:rsidRPr="00CF2C11" w:rsidRDefault="00FC398B" w:rsidP="00F01E83">
            <w:pPr>
              <w:jc w:val="center"/>
              <w:rPr>
                <w:bCs/>
                <w:szCs w:val="26"/>
              </w:rPr>
            </w:pPr>
            <w:r w:rsidRPr="00CF2C11">
              <w:rPr>
                <w:bCs/>
                <w:szCs w:val="26"/>
              </w:rPr>
              <w:t xml:space="preserve">Стоимость размещения одной единицы печатной продукции, руб., с учетом НДС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398B" w:rsidRPr="00CF2C11" w:rsidRDefault="00FC398B" w:rsidP="00F01E83">
            <w:pPr>
              <w:jc w:val="center"/>
              <w:rPr>
                <w:bCs/>
                <w:szCs w:val="26"/>
              </w:rPr>
            </w:pPr>
            <w:r w:rsidRPr="00CF2C11">
              <w:rPr>
                <w:bCs/>
                <w:szCs w:val="26"/>
              </w:rPr>
              <w:t xml:space="preserve">Общая стоимость работ и оказания услуги за единицу, руб., с учетом НДС </w:t>
            </w:r>
          </w:p>
        </w:tc>
        <w:tc>
          <w:tcPr>
            <w:tcW w:w="982" w:type="dxa"/>
            <w:tcBorders>
              <w:top w:val="single" w:sz="4" w:space="0" w:color="auto"/>
              <w:left w:val="nil"/>
              <w:bottom w:val="single" w:sz="4" w:space="0" w:color="auto"/>
              <w:right w:val="single" w:sz="4" w:space="0" w:color="auto"/>
            </w:tcBorders>
          </w:tcPr>
          <w:p w:rsidR="00FC398B" w:rsidRPr="00CF2C11" w:rsidRDefault="00FC398B" w:rsidP="00F01E83">
            <w:pPr>
              <w:jc w:val="center"/>
              <w:rPr>
                <w:bCs/>
                <w:szCs w:val="26"/>
              </w:rPr>
            </w:pPr>
            <w:r w:rsidRPr="00CF2C11">
              <w:rPr>
                <w:bCs/>
                <w:szCs w:val="26"/>
              </w:rPr>
              <w:t>Номер выбранного маршрута</w:t>
            </w:r>
          </w:p>
        </w:tc>
      </w:tr>
      <w:tr w:rsidR="00FC398B" w:rsidRPr="00CF2C11" w:rsidTr="00F9570B">
        <w:trPr>
          <w:trHeight w:val="1018"/>
          <w:jc w:val="right"/>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997" w:type="dxa"/>
            <w:tcBorders>
              <w:top w:val="single" w:sz="4" w:space="0" w:color="auto"/>
              <w:left w:val="nil"/>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C398B" w:rsidRPr="00CF2C11" w:rsidRDefault="00FC398B" w:rsidP="00F01E83">
            <w:pPr>
              <w:jc w:val="center"/>
              <w:rPr>
                <w:b/>
                <w:bCs/>
                <w:szCs w:val="26"/>
              </w:rPr>
            </w:pPr>
          </w:p>
        </w:tc>
        <w:tc>
          <w:tcPr>
            <w:tcW w:w="982" w:type="dxa"/>
            <w:tcBorders>
              <w:top w:val="single" w:sz="4" w:space="0" w:color="auto"/>
              <w:left w:val="nil"/>
              <w:bottom w:val="single" w:sz="4" w:space="0" w:color="auto"/>
              <w:right w:val="single" w:sz="4" w:space="0" w:color="auto"/>
            </w:tcBorders>
          </w:tcPr>
          <w:p w:rsidR="00FC398B" w:rsidRPr="00CF2C11" w:rsidRDefault="00FC398B" w:rsidP="00F01E83">
            <w:pPr>
              <w:jc w:val="center"/>
              <w:rPr>
                <w:b/>
                <w:bCs/>
                <w:szCs w:val="26"/>
              </w:rPr>
            </w:pPr>
          </w:p>
        </w:tc>
      </w:tr>
    </w:tbl>
    <w:p w:rsidR="00597356" w:rsidRPr="00CF2C11" w:rsidRDefault="00597356" w:rsidP="00597356">
      <w:pPr>
        <w:jc w:val="right"/>
        <w:rPr>
          <w:szCs w:val="26"/>
        </w:rPr>
      </w:pPr>
    </w:p>
    <w:p w:rsidR="00597356" w:rsidRPr="00CF2C11" w:rsidRDefault="00597356" w:rsidP="00597356">
      <w:pPr>
        <w:jc w:val="right"/>
        <w:rPr>
          <w:szCs w:val="26"/>
        </w:rPr>
      </w:pPr>
    </w:p>
    <w:p w:rsidR="00597356" w:rsidRPr="00CF2C11" w:rsidRDefault="00597356" w:rsidP="00597356">
      <w:pPr>
        <w:jc w:val="right"/>
        <w:rPr>
          <w:szCs w:val="2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66"/>
      </w:tblGrid>
      <w:tr w:rsidR="005C512A" w:rsidRPr="00CF2C11" w:rsidTr="005C512A">
        <w:tc>
          <w:tcPr>
            <w:tcW w:w="4784" w:type="dxa"/>
          </w:tcPr>
          <w:p w:rsidR="005C512A" w:rsidRPr="00CF2C11" w:rsidRDefault="005C512A" w:rsidP="00D41AD6">
            <w:pPr>
              <w:pStyle w:val="a3"/>
              <w:jc w:val="center"/>
              <w:rPr>
                <w:sz w:val="24"/>
                <w:szCs w:val="26"/>
              </w:rPr>
            </w:pPr>
            <w:r w:rsidRPr="00CF2C11">
              <w:rPr>
                <w:sz w:val="24"/>
                <w:szCs w:val="26"/>
              </w:rPr>
              <w:t>Заказчик</w:t>
            </w: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 xml:space="preserve">_______________/ </w:t>
            </w:r>
            <w:r w:rsidR="000302A1" w:rsidRPr="00CF2C11">
              <w:rPr>
                <w:sz w:val="24"/>
                <w:szCs w:val="26"/>
              </w:rPr>
              <w:t>Алферов</w:t>
            </w:r>
            <w:r w:rsidR="00661B68" w:rsidRPr="00CF2C11">
              <w:rPr>
                <w:sz w:val="24"/>
                <w:szCs w:val="26"/>
              </w:rPr>
              <w:t xml:space="preserve"> С.А.</w:t>
            </w:r>
            <w:r w:rsidRPr="00CF2C11">
              <w:rPr>
                <w:sz w:val="24"/>
                <w:szCs w:val="26"/>
              </w:rPr>
              <w:t>/</w:t>
            </w:r>
          </w:p>
          <w:p w:rsidR="005C512A" w:rsidRPr="00CF2C11" w:rsidRDefault="005C512A" w:rsidP="00D41AD6">
            <w:pPr>
              <w:pStyle w:val="a3"/>
              <w:jc w:val="center"/>
              <w:rPr>
                <w:sz w:val="24"/>
                <w:szCs w:val="26"/>
              </w:rPr>
            </w:pPr>
          </w:p>
        </w:tc>
        <w:tc>
          <w:tcPr>
            <w:tcW w:w="4784" w:type="dxa"/>
          </w:tcPr>
          <w:p w:rsidR="005C512A" w:rsidRPr="00CF2C11" w:rsidRDefault="005C512A" w:rsidP="00D41AD6">
            <w:pPr>
              <w:pStyle w:val="a3"/>
              <w:jc w:val="center"/>
              <w:rPr>
                <w:sz w:val="24"/>
                <w:szCs w:val="26"/>
              </w:rPr>
            </w:pPr>
            <w:r w:rsidRPr="00CF2C11">
              <w:rPr>
                <w:sz w:val="24"/>
                <w:szCs w:val="26"/>
              </w:rPr>
              <w:t>Исполнитель</w:t>
            </w: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 xml:space="preserve">_____________/ </w:t>
            </w:r>
            <w:proofErr w:type="spellStart"/>
            <w:r w:rsidR="00C151C1" w:rsidRPr="00CF2C11">
              <w:rPr>
                <w:sz w:val="24"/>
                <w:szCs w:val="26"/>
              </w:rPr>
              <w:t>фио</w:t>
            </w:r>
            <w:proofErr w:type="spellEnd"/>
            <w:r w:rsidRPr="00CF2C11">
              <w:rPr>
                <w:sz w:val="24"/>
                <w:szCs w:val="26"/>
              </w:rPr>
              <w:t>/</w:t>
            </w:r>
          </w:p>
          <w:p w:rsidR="005C512A" w:rsidRPr="00CF2C11" w:rsidRDefault="005C512A" w:rsidP="00D41AD6">
            <w:pPr>
              <w:pStyle w:val="a3"/>
              <w:jc w:val="center"/>
              <w:rPr>
                <w:sz w:val="24"/>
                <w:szCs w:val="26"/>
              </w:rPr>
            </w:pPr>
          </w:p>
        </w:tc>
      </w:tr>
    </w:tbl>
    <w:p w:rsidR="00597356" w:rsidRPr="00CF2C11" w:rsidRDefault="00597356" w:rsidP="00597356">
      <w:pPr>
        <w:ind w:left="567" w:hanging="567"/>
        <w:jc w:val="both"/>
        <w:rPr>
          <w:szCs w:val="26"/>
        </w:rPr>
      </w:pPr>
    </w:p>
    <w:p w:rsidR="00676FE7" w:rsidRPr="00CF2C11" w:rsidRDefault="00676FE7" w:rsidP="00676FE7">
      <w:pPr>
        <w:pStyle w:val="a3"/>
        <w:spacing w:before="96" w:after="96"/>
        <w:ind w:left="567"/>
        <w:jc w:val="center"/>
        <w:rPr>
          <w:i/>
          <w:sz w:val="24"/>
          <w:szCs w:val="26"/>
        </w:rPr>
      </w:pPr>
      <w:r w:rsidRPr="00CF2C11">
        <w:rPr>
          <w:i/>
          <w:sz w:val="24"/>
          <w:szCs w:val="26"/>
        </w:rPr>
        <w:t>ОКОНЧАНИЕ ФОРМЫ</w:t>
      </w:r>
    </w:p>
    <w:p w:rsidR="00676FE7" w:rsidRPr="00CF2C11" w:rsidRDefault="00676FE7" w:rsidP="00676FE7">
      <w:pPr>
        <w:jc w:val="center"/>
        <w:rPr>
          <w:rFonts w:eastAsia="Calibri"/>
          <w:szCs w:val="26"/>
        </w:rPr>
      </w:pPr>
    </w:p>
    <w:p w:rsidR="00676FE7" w:rsidRPr="00CF2C11" w:rsidRDefault="00676FE7" w:rsidP="00676FE7">
      <w:pPr>
        <w:jc w:val="center"/>
        <w:rPr>
          <w:rFonts w:eastAsia="Calibri"/>
          <w:b/>
          <w:szCs w:val="26"/>
        </w:rPr>
      </w:pPr>
      <w:r w:rsidRPr="00CF2C11">
        <w:rPr>
          <w:rFonts w:eastAsia="Calibri"/>
          <w:b/>
          <w:szCs w:val="26"/>
        </w:rPr>
        <w:t>ФОРМА СОГЛАСОВАНА</w:t>
      </w:r>
    </w:p>
    <w:p w:rsidR="00676FE7" w:rsidRPr="00CF2C11" w:rsidRDefault="00676FE7" w:rsidP="00676FE7">
      <w:pPr>
        <w:rPr>
          <w:szCs w:val="26"/>
        </w:rPr>
      </w:pPr>
    </w:p>
    <w:tbl>
      <w:tblPr>
        <w:tblW w:w="0" w:type="auto"/>
        <w:tblInd w:w="2" w:type="dxa"/>
        <w:tblLook w:val="00A0" w:firstRow="1" w:lastRow="0" w:firstColumn="1" w:lastColumn="0" w:noHBand="0" w:noVBand="0"/>
      </w:tblPr>
      <w:tblGrid>
        <w:gridCol w:w="4681"/>
        <w:gridCol w:w="4671"/>
      </w:tblGrid>
      <w:tr w:rsidR="005C512A" w:rsidRPr="00CF2C11" w:rsidTr="005C512A">
        <w:tc>
          <w:tcPr>
            <w:tcW w:w="4784" w:type="dxa"/>
          </w:tcPr>
          <w:p w:rsidR="005C512A" w:rsidRPr="00CF2C11" w:rsidRDefault="00A43B32" w:rsidP="00A43B32">
            <w:pPr>
              <w:pStyle w:val="a3"/>
              <w:jc w:val="center"/>
              <w:rPr>
                <w:sz w:val="24"/>
                <w:szCs w:val="26"/>
              </w:rPr>
            </w:pPr>
            <w:r w:rsidRPr="00CF2C11">
              <w:rPr>
                <w:sz w:val="24"/>
                <w:szCs w:val="26"/>
              </w:rPr>
              <w:t>Заказчик</w:t>
            </w:r>
          </w:p>
          <w:p w:rsidR="005C512A" w:rsidRPr="00CF2C11" w:rsidRDefault="005C512A" w:rsidP="00A43B32">
            <w:pPr>
              <w:pStyle w:val="a3"/>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 xml:space="preserve">_______________/ </w:t>
            </w:r>
            <w:r w:rsidR="000302A1" w:rsidRPr="00CF2C11">
              <w:rPr>
                <w:sz w:val="24"/>
                <w:szCs w:val="26"/>
              </w:rPr>
              <w:t>Алферов</w:t>
            </w:r>
            <w:r w:rsidR="00661B68" w:rsidRPr="00CF2C11">
              <w:rPr>
                <w:sz w:val="24"/>
                <w:szCs w:val="26"/>
              </w:rPr>
              <w:t xml:space="preserve"> С.А.</w:t>
            </w:r>
            <w:r w:rsidRPr="00CF2C11">
              <w:rPr>
                <w:sz w:val="24"/>
                <w:szCs w:val="26"/>
              </w:rPr>
              <w:t>/</w:t>
            </w:r>
          </w:p>
          <w:p w:rsidR="005C512A" w:rsidRPr="00CF2C11" w:rsidRDefault="005C512A" w:rsidP="00D41AD6">
            <w:pPr>
              <w:pStyle w:val="a3"/>
              <w:jc w:val="center"/>
              <w:rPr>
                <w:sz w:val="24"/>
                <w:szCs w:val="26"/>
              </w:rPr>
            </w:pPr>
          </w:p>
        </w:tc>
        <w:tc>
          <w:tcPr>
            <w:tcW w:w="4784" w:type="dxa"/>
          </w:tcPr>
          <w:p w:rsidR="005C512A" w:rsidRPr="00CF2C11" w:rsidRDefault="005C512A" w:rsidP="00D41AD6">
            <w:pPr>
              <w:pStyle w:val="a3"/>
              <w:jc w:val="center"/>
              <w:rPr>
                <w:sz w:val="24"/>
                <w:szCs w:val="26"/>
              </w:rPr>
            </w:pPr>
            <w:r w:rsidRPr="00CF2C11">
              <w:rPr>
                <w:sz w:val="24"/>
                <w:szCs w:val="26"/>
              </w:rPr>
              <w:t>Исполнитель</w:t>
            </w:r>
          </w:p>
          <w:p w:rsidR="005C512A" w:rsidRPr="00CF2C11" w:rsidRDefault="005C512A" w:rsidP="00A43B32">
            <w:pPr>
              <w:pStyle w:val="a3"/>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p>
          <w:p w:rsidR="005C512A" w:rsidRPr="00CF2C11" w:rsidRDefault="005C512A" w:rsidP="00D41AD6">
            <w:pPr>
              <w:pStyle w:val="a3"/>
              <w:jc w:val="center"/>
              <w:rPr>
                <w:sz w:val="24"/>
                <w:szCs w:val="26"/>
              </w:rPr>
            </w:pPr>
            <w:r w:rsidRPr="00CF2C11">
              <w:rPr>
                <w:sz w:val="24"/>
                <w:szCs w:val="26"/>
              </w:rPr>
              <w:t xml:space="preserve">_____________/ </w:t>
            </w:r>
            <w:proofErr w:type="spellStart"/>
            <w:r w:rsidR="00C151C1" w:rsidRPr="00CF2C11">
              <w:rPr>
                <w:sz w:val="24"/>
                <w:szCs w:val="26"/>
              </w:rPr>
              <w:t>фио</w:t>
            </w:r>
            <w:proofErr w:type="spellEnd"/>
            <w:r w:rsidR="00F01E83" w:rsidRPr="00CF2C11">
              <w:rPr>
                <w:sz w:val="24"/>
                <w:szCs w:val="26"/>
              </w:rPr>
              <w:t xml:space="preserve"> </w:t>
            </w:r>
            <w:r w:rsidRPr="00CF2C11">
              <w:rPr>
                <w:sz w:val="24"/>
                <w:szCs w:val="26"/>
              </w:rPr>
              <w:t>/</w:t>
            </w:r>
          </w:p>
          <w:p w:rsidR="005C512A" w:rsidRPr="00CF2C11" w:rsidRDefault="005C512A" w:rsidP="00D41AD6">
            <w:pPr>
              <w:pStyle w:val="a3"/>
              <w:jc w:val="center"/>
              <w:rPr>
                <w:sz w:val="24"/>
                <w:szCs w:val="26"/>
              </w:rPr>
            </w:pPr>
          </w:p>
        </w:tc>
      </w:tr>
    </w:tbl>
    <w:p w:rsidR="00A03EAF" w:rsidRPr="00CF2C11" w:rsidRDefault="00A03EAF" w:rsidP="00906D3B">
      <w:pPr>
        <w:rPr>
          <w:szCs w:val="26"/>
        </w:rPr>
      </w:pPr>
    </w:p>
    <w:p w:rsidR="00823EE4" w:rsidRPr="00CF2C11" w:rsidRDefault="00823EE4" w:rsidP="00275CD3">
      <w:pPr>
        <w:rPr>
          <w:bCs/>
          <w:szCs w:val="26"/>
        </w:rPr>
      </w:pPr>
    </w:p>
    <w:p w:rsidR="00823EE4" w:rsidRPr="00CF2C11" w:rsidRDefault="00823EE4" w:rsidP="00E95862">
      <w:pPr>
        <w:jc w:val="right"/>
        <w:rPr>
          <w:szCs w:val="26"/>
        </w:rPr>
        <w:sectPr w:rsidR="00823EE4" w:rsidRPr="00CF2C11" w:rsidSect="008470DA">
          <w:headerReference w:type="default" r:id="rId10"/>
          <w:pgSz w:w="11906" w:h="16838"/>
          <w:pgMar w:top="567" w:right="851" w:bottom="1134" w:left="1701" w:header="709" w:footer="709" w:gutter="0"/>
          <w:cols w:space="708"/>
          <w:docGrid w:linePitch="360"/>
        </w:sectPr>
      </w:pPr>
    </w:p>
    <w:p w:rsidR="00E95862" w:rsidRPr="00CF2C11" w:rsidRDefault="00E75A55" w:rsidP="00E95862">
      <w:pPr>
        <w:jc w:val="right"/>
        <w:rPr>
          <w:szCs w:val="26"/>
        </w:rPr>
      </w:pPr>
      <w:r w:rsidRPr="00CF2C11">
        <w:rPr>
          <w:szCs w:val="26"/>
        </w:rPr>
        <w:t>Приложение № 2</w:t>
      </w:r>
    </w:p>
    <w:p w:rsidR="00976098" w:rsidRPr="00CF2C11" w:rsidRDefault="00976098" w:rsidP="00976098">
      <w:pPr>
        <w:jc w:val="right"/>
        <w:rPr>
          <w:szCs w:val="26"/>
        </w:rPr>
      </w:pPr>
      <w:r w:rsidRPr="00CF2C11">
        <w:rPr>
          <w:szCs w:val="26"/>
        </w:rPr>
        <w:t xml:space="preserve">к Договору № ________ </w:t>
      </w:r>
      <w:r w:rsidRPr="00CF2C11">
        <w:rPr>
          <w:bCs/>
          <w:szCs w:val="26"/>
        </w:rPr>
        <w:t xml:space="preserve">  </w:t>
      </w:r>
      <w:proofErr w:type="gramStart"/>
      <w:r w:rsidRPr="00CF2C11">
        <w:rPr>
          <w:szCs w:val="26"/>
        </w:rPr>
        <w:t xml:space="preserve">от </w:t>
      </w:r>
      <w:r w:rsidR="00C151C1" w:rsidRPr="00CF2C11">
        <w:rPr>
          <w:szCs w:val="26"/>
        </w:rPr>
        <w:t xml:space="preserve"> </w:t>
      </w:r>
      <w:r w:rsidR="00E415DD" w:rsidRPr="00CF2C11">
        <w:rPr>
          <w:szCs w:val="26"/>
        </w:rPr>
        <w:t>_</w:t>
      </w:r>
      <w:proofErr w:type="gramEnd"/>
      <w:r w:rsidR="00E415DD" w:rsidRPr="00CF2C11">
        <w:rPr>
          <w:szCs w:val="26"/>
        </w:rPr>
        <w:t>_</w:t>
      </w:r>
      <w:r w:rsidR="00BF3E6D" w:rsidRPr="00CF2C11">
        <w:rPr>
          <w:szCs w:val="26"/>
        </w:rPr>
        <w:t>.</w:t>
      </w:r>
      <w:r w:rsidR="00E415DD" w:rsidRPr="00CF2C11">
        <w:rPr>
          <w:szCs w:val="26"/>
        </w:rPr>
        <w:t>___</w:t>
      </w:r>
      <w:r w:rsidR="00BF3E6D" w:rsidRPr="00CF2C11">
        <w:rPr>
          <w:szCs w:val="26"/>
        </w:rPr>
        <w:t>.</w:t>
      </w:r>
      <w:r w:rsidR="00C151C1" w:rsidRPr="00CF2C11">
        <w:rPr>
          <w:szCs w:val="26"/>
        </w:rPr>
        <w:t xml:space="preserve"> </w:t>
      </w:r>
      <w:proofErr w:type="gramStart"/>
      <w:r w:rsidRPr="00CF2C11">
        <w:rPr>
          <w:szCs w:val="26"/>
        </w:rPr>
        <w:t>20</w:t>
      </w:r>
      <w:r w:rsidR="00C151C1" w:rsidRPr="00CF2C11">
        <w:rPr>
          <w:szCs w:val="26"/>
        </w:rPr>
        <w:t>1</w:t>
      </w:r>
      <w:r w:rsidR="00BF3E6D" w:rsidRPr="00CF2C11">
        <w:rPr>
          <w:szCs w:val="26"/>
        </w:rPr>
        <w:t>9</w:t>
      </w:r>
      <w:r w:rsidR="00C151C1" w:rsidRPr="00CF2C11">
        <w:rPr>
          <w:szCs w:val="26"/>
        </w:rPr>
        <w:t xml:space="preserve"> </w:t>
      </w:r>
      <w:r w:rsidRPr="00CF2C11">
        <w:rPr>
          <w:szCs w:val="26"/>
        </w:rPr>
        <w:t xml:space="preserve"> года</w:t>
      </w:r>
      <w:proofErr w:type="gramEnd"/>
    </w:p>
    <w:p w:rsidR="00E95862" w:rsidRPr="00CF2C11" w:rsidRDefault="00E95862" w:rsidP="00E95862">
      <w:pPr>
        <w:jc w:val="right"/>
        <w:rPr>
          <w:szCs w:val="26"/>
        </w:rPr>
      </w:pPr>
      <w:r w:rsidRPr="00CF2C11">
        <w:rPr>
          <w:szCs w:val="26"/>
        </w:rPr>
        <w:t xml:space="preserve"> </w:t>
      </w:r>
    </w:p>
    <w:p w:rsidR="00E95862" w:rsidRPr="00CF2C11" w:rsidRDefault="00E95862" w:rsidP="00E95862">
      <w:pPr>
        <w:rPr>
          <w:szCs w:val="26"/>
        </w:rPr>
      </w:pPr>
    </w:p>
    <w:p w:rsidR="00504910" w:rsidRPr="00CF2C11" w:rsidRDefault="00504910">
      <w:pPr>
        <w:rPr>
          <w:szCs w:val="26"/>
        </w:rPr>
      </w:pPr>
    </w:p>
    <w:p w:rsidR="00676FE7" w:rsidRPr="00CF2C11" w:rsidRDefault="004045CE" w:rsidP="00E95862">
      <w:pPr>
        <w:jc w:val="center"/>
        <w:rPr>
          <w:szCs w:val="26"/>
        </w:rPr>
      </w:pPr>
      <w:r w:rsidRPr="00CF2C11">
        <w:rPr>
          <w:szCs w:val="26"/>
        </w:rPr>
        <w:t>СПЕЦИФИКАЦИЯ</w:t>
      </w:r>
    </w:p>
    <w:p w:rsidR="00E95862" w:rsidRPr="00CF2C11" w:rsidRDefault="00E95862" w:rsidP="00E95862">
      <w:pPr>
        <w:jc w:val="right"/>
        <w:rPr>
          <w:szCs w:val="26"/>
        </w:rPr>
      </w:pPr>
    </w:p>
    <w:p w:rsidR="004B5A90" w:rsidRPr="00CF2C11" w:rsidRDefault="004B5A90" w:rsidP="00E95862">
      <w:pPr>
        <w:jc w:val="right"/>
        <w:rPr>
          <w:szCs w:val="26"/>
        </w:rPr>
      </w:pPr>
    </w:p>
    <w:p w:rsidR="004B5A90" w:rsidRPr="00CF2C11" w:rsidRDefault="004B5A90" w:rsidP="00A94781">
      <w:pPr>
        <w:rPr>
          <w:szCs w:val="26"/>
        </w:rPr>
      </w:pPr>
    </w:p>
    <w:tbl>
      <w:tblPr>
        <w:tblW w:w="1545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566"/>
        <w:gridCol w:w="427"/>
        <w:gridCol w:w="992"/>
        <w:gridCol w:w="142"/>
        <w:gridCol w:w="708"/>
        <w:gridCol w:w="851"/>
        <w:gridCol w:w="992"/>
        <w:gridCol w:w="851"/>
        <w:gridCol w:w="1559"/>
        <w:gridCol w:w="1559"/>
        <w:gridCol w:w="2126"/>
        <w:gridCol w:w="2127"/>
      </w:tblGrid>
      <w:tr w:rsidR="003C33D6" w:rsidRPr="00CF2C11" w:rsidTr="00A34591">
        <w:trPr>
          <w:trHeight w:val="1410"/>
        </w:trPr>
        <w:tc>
          <w:tcPr>
            <w:tcW w:w="851" w:type="dxa"/>
            <w:vMerge w:val="restart"/>
          </w:tcPr>
          <w:p w:rsidR="003C33D6" w:rsidRPr="00CF2C11" w:rsidRDefault="003C33D6" w:rsidP="00A34591">
            <w:pPr>
              <w:jc w:val="center"/>
              <w:rPr>
                <w:bCs/>
                <w:color w:val="000000"/>
                <w:sz w:val="20"/>
                <w:szCs w:val="22"/>
              </w:rPr>
            </w:pPr>
            <w:r w:rsidRPr="00CF2C11">
              <w:rPr>
                <w:bCs/>
                <w:color w:val="000000"/>
                <w:sz w:val="20"/>
                <w:szCs w:val="22"/>
              </w:rPr>
              <w:t>Населенный пункт</w:t>
            </w:r>
          </w:p>
        </w:tc>
        <w:tc>
          <w:tcPr>
            <w:tcW w:w="1701" w:type="dxa"/>
            <w:vMerge w:val="restart"/>
            <w:shd w:val="clear" w:color="auto" w:fill="auto"/>
            <w:vAlign w:val="center"/>
            <w:hideMark/>
          </w:tcPr>
          <w:p w:rsidR="003C33D6" w:rsidRPr="00CF2C11" w:rsidRDefault="003C33D6" w:rsidP="00A34591">
            <w:pPr>
              <w:jc w:val="center"/>
              <w:rPr>
                <w:bCs/>
                <w:color w:val="000000"/>
                <w:sz w:val="22"/>
              </w:rPr>
            </w:pPr>
            <w:r w:rsidRPr="00CF2C11">
              <w:rPr>
                <w:bCs/>
                <w:color w:val="000000"/>
                <w:sz w:val="20"/>
                <w:szCs w:val="22"/>
              </w:rPr>
              <w:t>Характеристики</w:t>
            </w:r>
          </w:p>
        </w:tc>
        <w:tc>
          <w:tcPr>
            <w:tcW w:w="993" w:type="dxa"/>
            <w:gridSpan w:val="2"/>
            <w:vMerge w:val="restart"/>
            <w:shd w:val="clear" w:color="auto" w:fill="auto"/>
            <w:vAlign w:val="center"/>
            <w:hideMark/>
          </w:tcPr>
          <w:p w:rsidR="003C33D6" w:rsidRPr="00CF2C11" w:rsidRDefault="003C33D6" w:rsidP="00A34591">
            <w:pPr>
              <w:jc w:val="center"/>
              <w:rPr>
                <w:bCs/>
                <w:color w:val="000000"/>
                <w:sz w:val="22"/>
              </w:rPr>
            </w:pPr>
            <w:r w:rsidRPr="00CF2C11">
              <w:rPr>
                <w:bCs/>
                <w:color w:val="000000"/>
                <w:sz w:val="20"/>
                <w:szCs w:val="22"/>
              </w:rPr>
              <w:t>Формат рекламного материала</w:t>
            </w:r>
          </w:p>
        </w:tc>
        <w:tc>
          <w:tcPr>
            <w:tcW w:w="992" w:type="dxa"/>
            <w:vMerge w:val="restart"/>
          </w:tcPr>
          <w:p w:rsidR="00845866" w:rsidRDefault="00845866" w:rsidP="00A34591">
            <w:pPr>
              <w:jc w:val="center"/>
              <w:rPr>
                <w:bCs/>
                <w:color w:val="000000"/>
                <w:sz w:val="20"/>
                <w:szCs w:val="22"/>
              </w:rPr>
            </w:pPr>
          </w:p>
          <w:p w:rsidR="00845866" w:rsidRDefault="00845866" w:rsidP="00A34591">
            <w:pPr>
              <w:jc w:val="center"/>
              <w:rPr>
                <w:bCs/>
                <w:color w:val="000000"/>
                <w:sz w:val="20"/>
                <w:szCs w:val="22"/>
              </w:rPr>
            </w:pPr>
          </w:p>
          <w:p w:rsidR="00845866" w:rsidRDefault="00845866" w:rsidP="00A34591">
            <w:pPr>
              <w:jc w:val="center"/>
              <w:rPr>
                <w:bCs/>
                <w:color w:val="000000"/>
                <w:sz w:val="20"/>
                <w:szCs w:val="22"/>
              </w:rPr>
            </w:pPr>
          </w:p>
          <w:p w:rsidR="003C33D6" w:rsidRPr="00CF2C11" w:rsidRDefault="003C33D6" w:rsidP="00A34591">
            <w:pPr>
              <w:jc w:val="center"/>
              <w:rPr>
                <w:bCs/>
                <w:color w:val="000000"/>
                <w:sz w:val="20"/>
                <w:szCs w:val="22"/>
              </w:rPr>
            </w:pPr>
            <w:r w:rsidRPr="00CF2C11">
              <w:rPr>
                <w:bCs/>
                <w:color w:val="000000"/>
                <w:sz w:val="20"/>
                <w:szCs w:val="22"/>
              </w:rPr>
              <w:t>Вид транспортного средства</w:t>
            </w:r>
          </w:p>
        </w:tc>
        <w:tc>
          <w:tcPr>
            <w:tcW w:w="850" w:type="dxa"/>
            <w:gridSpan w:val="2"/>
            <w:vMerge w:val="restart"/>
            <w:shd w:val="clear" w:color="auto" w:fill="auto"/>
            <w:vAlign w:val="center"/>
            <w:hideMark/>
          </w:tcPr>
          <w:p w:rsidR="003C33D6" w:rsidRPr="00CF2C11" w:rsidRDefault="003C33D6" w:rsidP="00A34591">
            <w:pPr>
              <w:jc w:val="center"/>
              <w:rPr>
                <w:bCs/>
                <w:color w:val="000000"/>
                <w:sz w:val="22"/>
              </w:rPr>
            </w:pPr>
            <w:r w:rsidRPr="00CF2C11">
              <w:rPr>
                <w:bCs/>
                <w:color w:val="000000"/>
                <w:sz w:val="20"/>
                <w:szCs w:val="22"/>
              </w:rPr>
              <w:t>Количество ТС для размещения РИМ, шт.</w:t>
            </w:r>
          </w:p>
        </w:tc>
        <w:tc>
          <w:tcPr>
            <w:tcW w:w="851" w:type="dxa"/>
            <w:vMerge w:val="restart"/>
            <w:shd w:val="clear" w:color="auto" w:fill="auto"/>
            <w:vAlign w:val="center"/>
            <w:hideMark/>
          </w:tcPr>
          <w:p w:rsidR="003C33D6" w:rsidRPr="00CF2C11" w:rsidRDefault="003C33D6" w:rsidP="00A34591">
            <w:pPr>
              <w:jc w:val="center"/>
              <w:rPr>
                <w:bCs/>
                <w:color w:val="000000"/>
                <w:sz w:val="22"/>
              </w:rPr>
            </w:pPr>
            <w:r w:rsidRPr="00CF2C11">
              <w:rPr>
                <w:bCs/>
                <w:color w:val="000000"/>
                <w:sz w:val="20"/>
                <w:szCs w:val="22"/>
              </w:rPr>
              <w:t>Количество рекламных поверхностей в 1 ТС</w:t>
            </w:r>
          </w:p>
        </w:tc>
        <w:tc>
          <w:tcPr>
            <w:tcW w:w="992" w:type="dxa"/>
            <w:vMerge w:val="restart"/>
            <w:shd w:val="clear" w:color="auto" w:fill="auto"/>
            <w:vAlign w:val="center"/>
            <w:hideMark/>
          </w:tcPr>
          <w:p w:rsidR="003C33D6" w:rsidRPr="00CF2C11" w:rsidRDefault="003C33D6" w:rsidP="00A34591">
            <w:pPr>
              <w:jc w:val="center"/>
              <w:rPr>
                <w:bCs/>
                <w:color w:val="000000"/>
                <w:sz w:val="22"/>
              </w:rPr>
            </w:pPr>
            <w:r w:rsidRPr="00CF2C11">
              <w:rPr>
                <w:bCs/>
                <w:color w:val="000000"/>
                <w:sz w:val="20"/>
                <w:szCs w:val="22"/>
              </w:rPr>
              <w:t>Сроки оказания услуг с момента предоставления РИМ, календ. дни</w:t>
            </w:r>
          </w:p>
        </w:tc>
        <w:tc>
          <w:tcPr>
            <w:tcW w:w="851" w:type="dxa"/>
            <w:vMerge w:val="restart"/>
            <w:shd w:val="clear" w:color="auto" w:fill="auto"/>
            <w:vAlign w:val="center"/>
            <w:hideMark/>
          </w:tcPr>
          <w:p w:rsidR="003C33D6" w:rsidRPr="00CF2C11" w:rsidRDefault="003C33D6" w:rsidP="00A34591">
            <w:pPr>
              <w:jc w:val="center"/>
              <w:rPr>
                <w:bCs/>
                <w:color w:val="000000"/>
                <w:sz w:val="22"/>
              </w:rPr>
            </w:pPr>
            <w:r w:rsidRPr="00CF2C11">
              <w:rPr>
                <w:bCs/>
                <w:color w:val="000000"/>
                <w:sz w:val="20"/>
                <w:szCs w:val="22"/>
              </w:rPr>
              <w:t>Сроки размещения, кал. дни</w:t>
            </w:r>
          </w:p>
        </w:tc>
        <w:tc>
          <w:tcPr>
            <w:tcW w:w="3118" w:type="dxa"/>
            <w:gridSpan w:val="2"/>
          </w:tcPr>
          <w:p w:rsidR="003C33D6" w:rsidRDefault="003C33D6" w:rsidP="00A34591">
            <w:pPr>
              <w:jc w:val="center"/>
              <w:rPr>
                <w:bCs/>
                <w:color w:val="000000"/>
                <w:sz w:val="20"/>
                <w:szCs w:val="22"/>
              </w:rPr>
            </w:pPr>
          </w:p>
          <w:p w:rsidR="003C33D6" w:rsidRDefault="003C33D6" w:rsidP="00A34591">
            <w:pPr>
              <w:jc w:val="center"/>
              <w:rPr>
                <w:bCs/>
                <w:color w:val="000000"/>
                <w:sz w:val="20"/>
                <w:szCs w:val="22"/>
              </w:rPr>
            </w:pPr>
          </w:p>
          <w:p w:rsidR="003C33D6" w:rsidRPr="00CF2C11" w:rsidRDefault="003C33D6" w:rsidP="00A34591">
            <w:pPr>
              <w:jc w:val="center"/>
              <w:rPr>
                <w:bCs/>
                <w:color w:val="000000"/>
                <w:sz w:val="20"/>
                <w:szCs w:val="22"/>
              </w:rPr>
            </w:pPr>
            <w:r w:rsidRPr="00CF2C11">
              <w:rPr>
                <w:bCs/>
                <w:color w:val="000000"/>
                <w:sz w:val="20"/>
                <w:szCs w:val="22"/>
              </w:rPr>
              <w:t>Стоимость работ и услуг в 1 ТС, руб.,</w:t>
            </w:r>
            <w:r>
              <w:rPr>
                <w:bCs/>
                <w:color w:val="000000"/>
                <w:sz w:val="20"/>
                <w:szCs w:val="22"/>
              </w:rPr>
              <w:t xml:space="preserve"> с учетом НДС</w:t>
            </w:r>
          </w:p>
        </w:tc>
        <w:tc>
          <w:tcPr>
            <w:tcW w:w="4253" w:type="dxa"/>
            <w:gridSpan w:val="2"/>
            <w:shd w:val="clear" w:color="auto" w:fill="auto"/>
            <w:vAlign w:val="center"/>
            <w:hideMark/>
          </w:tcPr>
          <w:p w:rsidR="003C33D6" w:rsidRPr="00CF2C11" w:rsidRDefault="003C33D6" w:rsidP="00A34591">
            <w:pPr>
              <w:jc w:val="center"/>
              <w:rPr>
                <w:bCs/>
                <w:color w:val="000000"/>
                <w:sz w:val="22"/>
              </w:rPr>
            </w:pPr>
            <w:r w:rsidRPr="00CF2C11">
              <w:rPr>
                <w:bCs/>
                <w:color w:val="000000"/>
                <w:sz w:val="20"/>
                <w:szCs w:val="22"/>
              </w:rPr>
              <w:t xml:space="preserve">Стоимость работ и услуг в 1 ТС, </w:t>
            </w:r>
            <w:proofErr w:type="spellStart"/>
            <w:proofErr w:type="gramStart"/>
            <w:r w:rsidRPr="00CF2C11">
              <w:rPr>
                <w:bCs/>
                <w:color w:val="000000"/>
                <w:sz w:val="20"/>
                <w:szCs w:val="22"/>
              </w:rPr>
              <w:t>руб,</w:t>
            </w:r>
            <w:r>
              <w:rPr>
                <w:bCs/>
                <w:color w:val="000000"/>
                <w:sz w:val="20"/>
                <w:szCs w:val="22"/>
              </w:rPr>
              <w:t>без</w:t>
            </w:r>
            <w:proofErr w:type="spellEnd"/>
            <w:proofErr w:type="gramEnd"/>
            <w:r>
              <w:rPr>
                <w:bCs/>
                <w:color w:val="000000"/>
                <w:sz w:val="20"/>
                <w:szCs w:val="22"/>
              </w:rPr>
              <w:t xml:space="preserve"> НДС</w:t>
            </w:r>
          </w:p>
        </w:tc>
      </w:tr>
      <w:tr w:rsidR="003C33D6" w:rsidRPr="00CF2C11" w:rsidTr="00A34591">
        <w:trPr>
          <w:trHeight w:val="1410"/>
        </w:trPr>
        <w:tc>
          <w:tcPr>
            <w:tcW w:w="851" w:type="dxa"/>
            <w:vMerge/>
          </w:tcPr>
          <w:p w:rsidR="003C33D6" w:rsidRPr="00CF2C11" w:rsidRDefault="003C33D6" w:rsidP="00A34591">
            <w:pPr>
              <w:jc w:val="center"/>
              <w:rPr>
                <w:bCs/>
                <w:color w:val="000000"/>
                <w:sz w:val="20"/>
                <w:szCs w:val="22"/>
              </w:rPr>
            </w:pPr>
          </w:p>
        </w:tc>
        <w:tc>
          <w:tcPr>
            <w:tcW w:w="1701" w:type="dxa"/>
            <w:vMerge/>
            <w:shd w:val="clear" w:color="auto" w:fill="auto"/>
            <w:vAlign w:val="center"/>
          </w:tcPr>
          <w:p w:rsidR="003C33D6" w:rsidRPr="00CF2C11" w:rsidRDefault="003C33D6" w:rsidP="00A34591">
            <w:pPr>
              <w:jc w:val="center"/>
              <w:rPr>
                <w:bCs/>
                <w:color w:val="000000"/>
                <w:sz w:val="20"/>
                <w:szCs w:val="22"/>
              </w:rPr>
            </w:pPr>
          </w:p>
        </w:tc>
        <w:tc>
          <w:tcPr>
            <w:tcW w:w="993" w:type="dxa"/>
            <w:gridSpan w:val="2"/>
            <w:vMerge/>
            <w:shd w:val="clear" w:color="auto" w:fill="auto"/>
            <w:vAlign w:val="center"/>
          </w:tcPr>
          <w:p w:rsidR="003C33D6" w:rsidRPr="00CF2C11" w:rsidRDefault="003C33D6" w:rsidP="00A34591">
            <w:pPr>
              <w:jc w:val="center"/>
              <w:rPr>
                <w:bCs/>
                <w:color w:val="000000"/>
                <w:sz w:val="20"/>
                <w:szCs w:val="22"/>
              </w:rPr>
            </w:pPr>
          </w:p>
        </w:tc>
        <w:tc>
          <w:tcPr>
            <w:tcW w:w="992" w:type="dxa"/>
            <w:vMerge/>
          </w:tcPr>
          <w:p w:rsidR="003C33D6" w:rsidRPr="00CF2C11" w:rsidRDefault="003C33D6" w:rsidP="00A34591">
            <w:pPr>
              <w:jc w:val="center"/>
              <w:rPr>
                <w:bCs/>
                <w:color w:val="000000"/>
                <w:sz w:val="20"/>
                <w:szCs w:val="22"/>
              </w:rPr>
            </w:pPr>
          </w:p>
        </w:tc>
        <w:tc>
          <w:tcPr>
            <w:tcW w:w="850" w:type="dxa"/>
            <w:gridSpan w:val="2"/>
            <w:vMerge/>
            <w:shd w:val="clear" w:color="auto" w:fill="auto"/>
            <w:vAlign w:val="center"/>
          </w:tcPr>
          <w:p w:rsidR="003C33D6" w:rsidRPr="00CF2C11" w:rsidRDefault="003C33D6" w:rsidP="00A34591">
            <w:pPr>
              <w:jc w:val="center"/>
              <w:rPr>
                <w:bCs/>
                <w:color w:val="000000"/>
                <w:sz w:val="20"/>
                <w:szCs w:val="22"/>
              </w:rPr>
            </w:pPr>
          </w:p>
        </w:tc>
        <w:tc>
          <w:tcPr>
            <w:tcW w:w="851" w:type="dxa"/>
            <w:vMerge/>
            <w:shd w:val="clear" w:color="auto" w:fill="auto"/>
            <w:vAlign w:val="center"/>
          </w:tcPr>
          <w:p w:rsidR="003C33D6" w:rsidRPr="00CF2C11" w:rsidRDefault="003C33D6" w:rsidP="00A34591">
            <w:pPr>
              <w:jc w:val="center"/>
              <w:rPr>
                <w:bCs/>
                <w:color w:val="000000"/>
                <w:sz w:val="20"/>
                <w:szCs w:val="22"/>
              </w:rPr>
            </w:pPr>
          </w:p>
        </w:tc>
        <w:tc>
          <w:tcPr>
            <w:tcW w:w="992" w:type="dxa"/>
            <w:vMerge/>
            <w:shd w:val="clear" w:color="auto" w:fill="auto"/>
            <w:vAlign w:val="center"/>
          </w:tcPr>
          <w:p w:rsidR="003C33D6" w:rsidRPr="00CF2C11" w:rsidRDefault="003C33D6" w:rsidP="00A34591">
            <w:pPr>
              <w:jc w:val="center"/>
              <w:rPr>
                <w:bCs/>
                <w:color w:val="000000"/>
                <w:sz w:val="20"/>
                <w:szCs w:val="22"/>
              </w:rPr>
            </w:pPr>
          </w:p>
        </w:tc>
        <w:tc>
          <w:tcPr>
            <w:tcW w:w="851" w:type="dxa"/>
            <w:vMerge/>
            <w:shd w:val="clear" w:color="auto" w:fill="auto"/>
            <w:vAlign w:val="center"/>
          </w:tcPr>
          <w:p w:rsidR="003C33D6" w:rsidRPr="00CF2C11" w:rsidRDefault="003C33D6" w:rsidP="00A34591">
            <w:pPr>
              <w:jc w:val="center"/>
              <w:rPr>
                <w:bCs/>
                <w:color w:val="000000"/>
                <w:sz w:val="20"/>
                <w:szCs w:val="22"/>
              </w:rPr>
            </w:pPr>
          </w:p>
        </w:tc>
        <w:tc>
          <w:tcPr>
            <w:tcW w:w="1559" w:type="dxa"/>
          </w:tcPr>
          <w:p w:rsidR="003C33D6" w:rsidRDefault="003C33D6" w:rsidP="00A34591">
            <w:pPr>
              <w:jc w:val="center"/>
              <w:rPr>
                <w:bCs/>
                <w:color w:val="000000"/>
                <w:sz w:val="20"/>
                <w:szCs w:val="22"/>
              </w:rPr>
            </w:pPr>
          </w:p>
          <w:p w:rsidR="003C33D6" w:rsidRPr="00CF2C11" w:rsidRDefault="003C33D6" w:rsidP="00A34591">
            <w:pPr>
              <w:jc w:val="center"/>
              <w:rPr>
                <w:bCs/>
                <w:color w:val="000000"/>
                <w:sz w:val="20"/>
                <w:szCs w:val="22"/>
              </w:rPr>
            </w:pPr>
            <w:r w:rsidRPr="00CF2C11">
              <w:rPr>
                <w:bCs/>
                <w:color w:val="000000"/>
                <w:sz w:val="20"/>
                <w:szCs w:val="22"/>
              </w:rPr>
              <w:t>Изготовление рекламного материала</w:t>
            </w:r>
          </w:p>
        </w:tc>
        <w:tc>
          <w:tcPr>
            <w:tcW w:w="1559" w:type="dxa"/>
          </w:tcPr>
          <w:p w:rsidR="003C33D6" w:rsidRPr="00CF2C11" w:rsidRDefault="003C33D6" w:rsidP="00A34591">
            <w:pPr>
              <w:jc w:val="center"/>
              <w:rPr>
                <w:bCs/>
                <w:color w:val="000000"/>
                <w:sz w:val="20"/>
                <w:szCs w:val="22"/>
              </w:rPr>
            </w:pPr>
            <w:r w:rsidRPr="00CF2C11">
              <w:rPr>
                <w:bCs/>
                <w:color w:val="000000"/>
                <w:sz w:val="20"/>
                <w:szCs w:val="22"/>
              </w:rPr>
              <w:t>Размещение материала (монтаж/демонтаж, распространение тех. Обслуживание.)</w:t>
            </w:r>
          </w:p>
        </w:tc>
        <w:tc>
          <w:tcPr>
            <w:tcW w:w="2126" w:type="dxa"/>
            <w:shd w:val="clear" w:color="auto" w:fill="auto"/>
            <w:vAlign w:val="center"/>
          </w:tcPr>
          <w:p w:rsidR="003C33D6" w:rsidRPr="00CF2C11" w:rsidRDefault="003C33D6" w:rsidP="00A34591">
            <w:pPr>
              <w:jc w:val="center"/>
              <w:rPr>
                <w:bCs/>
                <w:color w:val="000000"/>
                <w:sz w:val="20"/>
                <w:szCs w:val="22"/>
              </w:rPr>
            </w:pPr>
            <w:r w:rsidRPr="00CF2C11">
              <w:rPr>
                <w:bCs/>
                <w:color w:val="000000"/>
                <w:sz w:val="20"/>
                <w:szCs w:val="22"/>
              </w:rPr>
              <w:t>Изготовление рекламного материала</w:t>
            </w:r>
          </w:p>
        </w:tc>
        <w:tc>
          <w:tcPr>
            <w:tcW w:w="2127" w:type="dxa"/>
            <w:shd w:val="clear" w:color="auto" w:fill="auto"/>
            <w:vAlign w:val="center"/>
          </w:tcPr>
          <w:p w:rsidR="003C33D6" w:rsidRPr="00CF2C11" w:rsidRDefault="003C33D6" w:rsidP="00A34591">
            <w:pPr>
              <w:jc w:val="center"/>
              <w:rPr>
                <w:bCs/>
                <w:color w:val="000000"/>
                <w:sz w:val="20"/>
                <w:szCs w:val="22"/>
              </w:rPr>
            </w:pPr>
            <w:r w:rsidRPr="00CF2C11">
              <w:rPr>
                <w:bCs/>
                <w:color w:val="000000"/>
                <w:sz w:val="20"/>
                <w:szCs w:val="22"/>
              </w:rPr>
              <w:t>Размещение материала (монтаж/демонтаж, распространение тех. Обслуживание.)</w:t>
            </w:r>
          </w:p>
        </w:tc>
      </w:tr>
      <w:tr w:rsidR="003C33D6" w:rsidRPr="00CF2C11" w:rsidTr="00A34591">
        <w:trPr>
          <w:trHeight w:val="295"/>
        </w:trPr>
        <w:tc>
          <w:tcPr>
            <w:tcW w:w="3118" w:type="dxa"/>
            <w:gridSpan w:val="3"/>
            <w:shd w:val="clear" w:color="000000" w:fill="FFFFFF"/>
          </w:tcPr>
          <w:p w:rsidR="003C33D6" w:rsidRPr="00CF2C11" w:rsidRDefault="003C33D6" w:rsidP="00A34591">
            <w:pPr>
              <w:tabs>
                <w:tab w:val="left" w:pos="3820"/>
                <w:tab w:val="center" w:pos="7174"/>
              </w:tabs>
              <w:jc w:val="center"/>
              <w:rPr>
                <w:bCs/>
                <w:color w:val="000000"/>
                <w:sz w:val="20"/>
                <w:szCs w:val="22"/>
              </w:rPr>
            </w:pPr>
          </w:p>
        </w:tc>
        <w:tc>
          <w:tcPr>
            <w:tcW w:w="12334" w:type="dxa"/>
            <w:gridSpan w:val="11"/>
            <w:shd w:val="clear" w:color="000000" w:fill="FFFFFF"/>
          </w:tcPr>
          <w:p w:rsidR="003C33D6" w:rsidRPr="00CF2C11" w:rsidRDefault="003C33D6" w:rsidP="00A34591">
            <w:pPr>
              <w:tabs>
                <w:tab w:val="left" w:pos="3820"/>
                <w:tab w:val="center" w:pos="7174"/>
              </w:tabs>
              <w:jc w:val="center"/>
              <w:rPr>
                <w:b/>
                <w:bCs/>
                <w:color w:val="000000"/>
                <w:sz w:val="22"/>
              </w:rPr>
            </w:pPr>
            <w:proofErr w:type="spellStart"/>
            <w:r w:rsidRPr="00CF2C11">
              <w:rPr>
                <w:bCs/>
                <w:color w:val="000000"/>
                <w:sz w:val="20"/>
                <w:szCs w:val="22"/>
              </w:rPr>
              <w:t>Брендирование</w:t>
            </w:r>
            <w:proofErr w:type="spellEnd"/>
            <w:r w:rsidRPr="00CF2C11">
              <w:rPr>
                <w:bCs/>
                <w:color w:val="000000"/>
                <w:sz w:val="20"/>
                <w:szCs w:val="22"/>
              </w:rPr>
              <w:t xml:space="preserve"> транспортных средств</w:t>
            </w:r>
          </w:p>
        </w:tc>
      </w:tr>
      <w:tr w:rsidR="003C33D6" w:rsidRPr="00CF2C11" w:rsidTr="00A34591">
        <w:trPr>
          <w:trHeight w:val="1438"/>
        </w:trPr>
        <w:tc>
          <w:tcPr>
            <w:tcW w:w="851" w:type="dxa"/>
            <w:vMerge w:val="restart"/>
            <w:shd w:val="clear" w:color="000000" w:fill="FFFFFF"/>
          </w:tcPr>
          <w:p w:rsidR="003C33D6" w:rsidRPr="00CF2C11" w:rsidRDefault="003C33D6" w:rsidP="00A34591">
            <w:pPr>
              <w:jc w:val="center"/>
              <w:rPr>
                <w:color w:val="000000"/>
                <w:sz w:val="20"/>
                <w:szCs w:val="22"/>
              </w:rPr>
            </w:pPr>
            <w:r w:rsidRPr="00CF2C11">
              <w:rPr>
                <w:color w:val="000000"/>
                <w:sz w:val="20"/>
                <w:szCs w:val="22"/>
              </w:rPr>
              <w:t>Уфа</w:t>
            </w: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rPr>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color w:val="000000"/>
                <w:sz w:val="20"/>
                <w:szCs w:val="22"/>
              </w:rPr>
            </w:pPr>
          </w:p>
          <w:p w:rsidR="003C33D6" w:rsidRPr="00CF2C11" w:rsidRDefault="003C33D6" w:rsidP="00A34591">
            <w:pPr>
              <w:jc w:val="center"/>
              <w:rPr>
                <w:sz w:val="20"/>
                <w:szCs w:val="22"/>
              </w:rPr>
            </w:pPr>
          </w:p>
        </w:tc>
        <w:tc>
          <w:tcPr>
            <w:tcW w:w="1701" w:type="dxa"/>
            <w:shd w:val="clear" w:color="000000" w:fill="FFFFFF"/>
            <w:vAlign w:val="center"/>
            <w:hideMark/>
          </w:tcPr>
          <w:p w:rsidR="003C33D6" w:rsidRPr="00CF2C11" w:rsidRDefault="003C33D6" w:rsidP="00A34591">
            <w:pPr>
              <w:jc w:val="center"/>
              <w:rPr>
                <w:color w:val="000000"/>
                <w:sz w:val="22"/>
              </w:rPr>
            </w:pPr>
            <w:r w:rsidRPr="00CF2C11">
              <w:rPr>
                <w:color w:val="000000"/>
                <w:sz w:val="20"/>
                <w:szCs w:val="22"/>
              </w:rPr>
              <w:t xml:space="preserve">Размещение </w:t>
            </w:r>
            <w:proofErr w:type="spellStart"/>
            <w:r w:rsidRPr="00CF2C11">
              <w:rPr>
                <w:color w:val="000000"/>
                <w:sz w:val="20"/>
                <w:szCs w:val="22"/>
              </w:rPr>
              <w:t>стикеров</w:t>
            </w:r>
            <w:proofErr w:type="spellEnd"/>
            <w:r w:rsidRPr="00CF2C11">
              <w:rPr>
                <w:color w:val="000000"/>
                <w:sz w:val="20"/>
                <w:szCs w:val="22"/>
              </w:rPr>
              <w:t xml:space="preserve"> (плаката) А3 внутри транспортного средства</w:t>
            </w:r>
          </w:p>
        </w:tc>
        <w:tc>
          <w:tcPr>
            <w:tcW w:w="993" w:type="dxa"/>
            <w:gridSpan w:val="2"/>
            <w:shd w:val="clear" w:color="000000" w:fill="FFFFFF"/>
            <w:vAlign w:val="center"/>
          </w:tcPr>
          <w:p w:rsidR="003C33D6" w:rsidRPr="00CF2C11" w:rsidRDefault="003C33D6" w:rsidP="00A34591">
            <w:pPr>
              <w:jc w:val="center"/>
              <w:rPr>
                <w:color w:val="000000"/>
                <w:sz w:val="22"/>
              </w:rPr>
            </w:pPr>
            <w:r w:rsidRPr="00CF2C11">
              <w:rPr>
                <w:color w:val="000000"/>
                <w:sz w:val="22"/>
              </w:rPr>
              <w:t>А3</w:t>
            </w:r>
          </w:p>
        </w:tc>
        <w:tc>
          <w:tcPr>
            <w:tcW w:w="1134" w:type="dxa"/>
            <w:gridSpan w:val="2"/>
            <w:shd w:val="clear" w:color="000000" w:fill="FFFFFF"/>
          </w:tcPr>
          <w:p w:rsidR="003C33D6" w:rsidRPr="00CF2C11" w:rsidRDefault="003C33D6" w:rsidP="00A34591">
            <w:pPr>
              <w:rPr>
                <w:color w:val="000000"/>
                <w:sz w:val="22"/>
              </w:rPr>
            </w:pPr>
            <w:r w:rsidRPr="00CF2C11">
              <w:rPr>
                <w:color w:val="000000"/>
                <w:sz w:val="22"/>
              </w:rPr>
              <w:t xml:space="preserve">Автобус </w:t>
            </w:r>
          </w:p>
        </w:tc>
        <w:tc>
          <w:tcPr>
            <w:tcW w:w="708" w:type="dxa"/>
            <w:shd w:val="clear" w:color="000000" w:fill="FFFFFF"/>
            <w:noWrap/>
            <w:vAlign w:val="center"/>
          </w:tcPr>
          <w:p w:rsidR="003C33D6" w:rsidRPr="00CF2C11" w:rsidRDefault="003C33D6" w:rsidP="00A34591">
            <w:pPr>
              <w:jc w:val="center"/>
              <w:rPr>
                <w:sz w:val="22"/>
              </w:rPr>
            </w:pPr>
            <w:r w:rsidRPr="00CF2C11">
              <w:rPr>
                <w:sz w:val="22"/>
              </w:rPr>
              <w:t>180</w:t>
            </w:r>
          </w:p>
        </w:tc>
        <w:tc>
          <w:tcPr>
            <w:tcW w:w="851" w:type="dxa"/>
            <w:shd w:val="clear" w:color="000000" w:fill="FFFFFF"/>
            <w:vAlign w:val="center"/>
          </w:tcPr>
          <w:p w:rsidR="003C33D6" w:rsidRPr="00CF2C11" w:rsidRDefault="003C33D6" w:rsidP="00A34591">
            <w:pPr>
              <w:jc w:val="center"/>
              <w:rPr>
                <w:sz w:val="22"/>
              </w:rPr>
            </w:pPr>
            <w:r w:rsidRPr="00CF2C11">
              <w:rPr>
                <w:sz w:val="22"/>
              </w:rPr>
              <w:t>От 1 до 2</w:t>
            </w:r>
          </w:p>
        </w:tc>
        <w:tc>
          <w:tcPr>
            <w:tcW w:w="992" w:type="dxa"/>
            <w:shd w:val="clear" w:color="000000" w:fill="FFFFFF"/>
            <w:vAlign w:val="center"/>
          </w:tcPr>
          <w:p w:rsidR="003C33D6" w:rsidRPr="00CF2C11" w:rsidRDefault="003C33D6" w:rsidP="00A34591">
            <w:pPr>
              <w:jc w:val="center"/>
              <w:rPr>
                <w:sz w:val="22"/>
              </w:rPr>
            </w:pPr>
            <w:r w:rsidRPr="00CF2C11">
              <w:rPr>
                <w:sz w:val="22"/>
              </w:rPr>
              <w:t>3</w:t>
            </w:r>
          </w:p>
        </w:tc>
        <w:tc>
          <w:tcPr>
            <w:tcW w:w="851" w:type="dxa"/>
            <w:shd w:val="clear" w:color="000000" w:fill="FFFFFF"/>
            <w:vAlign w:val="center"/>
          </w:tcPr>
          <w:p w:rsidR="003C33D6" w:rsidRPr="00CF2C11" w:rsidRDefault="003C33D6" w:rsidP="00A34591">
            <w:pPr>
              <w:jc w:val="center"/>
              <w:rPr>
                <w:sz w:val="22"/>
              </w:rPr>
            </w:pPr>
            <w:r w:rsidRPr="00CF2C11">
              <w:rPr>
                <w:sz w:val="22"/>
              </w:rPr>
              <w:t>месяц</w:t>
            </w:r>
          </w:p>
        </w:tc>
        <w:tc>
          <w:tcPr>
            <w:tcW w:w="1559" w:type="dxa"/>
            <w:shd w:val="clear" w:color="000000" w:fill="FFFFFF"/>
          </w:tcPr>
          <w:p w:rsidR="003C33D6" w:rsidRPr="00CF2C11" w:rsidRDefault="003C33D6" w:rsidP="00A34591">
            <w:pPr>
              <w:jc w:val="center"/>
              <w:rPr>
                <w:sz w:val="22"/>
              </w:rPr>
            </w:pPr>
          </w:p>
        </w:tc>
        <w:tc>
          <w:tcPr>
            <w:tcW w:w="1559" w:type="dxa"/>
            <w:shd w:val="clear" w:color="000000" w:fill="FFFFFF"/>
          </w:tcPr>
          <w:p w:rsidR="003C33D6" w:rsidRDefault="003C33D6" w:rsidP="00A34591">
            <w:pPr>
              <w:jc w:val="center"/>
              <w:rPr>
                <w:sz w:val="22"/>
              </w:rPr>
            </w:pPr>
          </w:p>
          <w:p w:rsidR="003C33D6" w:rsidRDefault="003C33D6" w:rsidP="00A34591">
            <w:pPr>
              <w:jc w:val="center"/>
              <w:rPr>
                <w:sz w:val="22"/>
              </w:rPr>
            </w:pPr>
          </w:p>
          <w:p w:rsidR="003C33D6" w:rsidRPr="00CF2C11" w:rsidRDefault="003C33D6" w:rsidP="00A34591">
            <w:pPr>
              <w:jc w:val="center"/>
              <w:rPr>
                <w:sz w:val="22"/>
              </w:rPr>
            </w:pPr>
            <w:r>
              <w:rPr>
                <w:sz w:val="22"/>
              </w:rPr>
              <w:t>входит</w:t>
            </w:r>
          </w:p>
        </w:tc>
        <w:tc>
          <w:tcPr>
            <w:tcW w:w="2126" w:type="dxa"/>
            <w:shd w:val="clear" w:color="000000" w:fill="FFFFFF"/>
            <w:vAlign w:val="center"/>
          </w:tcPr>
          <w:p w:rsidR="003C33D6" w:rsidRPr="00CF2C11" w:rsidRDefault="003C33D6" w:rsidP="00A34591">
            <w:pPr>
              <w:jc w:val="center"/>
              <w:rPr>
                <w:sz w:val="22"/>
              </w:rPr>
            </w:pPr>
          </w:p>
        </w:tc>
        <w:tc>
          <w:tcPr>
            <w:tcW w:w="2127" w:type="dxa"/>
            <w:shd w:val="clear" w:color="000000" w:fill="FFFFFF"/>
            <w:vAlign w:val="center"/>
          </w:tcPr>
          <w:p w:rsidR="003C33D6" w:rsidRPr="00CF2C11" w:rsidRDefault="003C33D6" w:rsidP="00A34591">
            <w:pPr>
              <w:jc w:val="center"/>
              <w:rPr>
                <w:sz w:val="22"/>
              </w:rPr>
            </w:pPr>
            <w:r w:rsidRPr="00CF2C11">
              <w:rPr>
                <w:sz w:val="22"/>
              </w:rPr>
              <w:t>входит</w:t>
            </w:r>
          </w:p>
        </w:tc>
      </w:tr>
      <w:tr w:rsidR="003C33D6" w:rsidRPr="00CF2C11" w:rsidTr="00A34591">
        <w:trPr>
          <w:trHeight w:val="782"/>
        </w:trPr>
        <w:tc>
          <w:tcPr>
            <w:tcW w:w="851" w:type="dxa"/>
            <w:vMerge/>
            <w:shd w:val="clear" w:color="000000" w:fill="FFFFFF"/>
          </w:tcPr>
          <w:p w:rsidR="003C33D6" w:rsidRPr="00CF2C11" w:rsidRDefault="003C33D6" w:rsidP="00A34591">
            <w:pPr>
              <w:jc w:val="center"/>
              <w:rPr>
                <w:color w:val="000000"/>
                <w:sz w:val="20"/>
                <w:szCs w:val="22"/>
              </w:rPr>
            </w:pPr>
          </w:p>
        </w:tc>
        <w:tc>
          <w:tcPr>
            <w:tcW w:w="1701" w:type="dxa"/>
            <w:shd w:val="clear" w:color="auto" w:fill="auto"/>
            <w:vAlign w:val="center"/>
            <w:hideMark/>
          </w:tcPr>
          <w:p w:rsidR="003C33D6" w:rsidRPr="00CF2C11" w:rsidRDefault="003C33D6" w:rsidP="00A34591">
            <w:pPr>
              <w:jc w:val="center"/>
              <w:rPr>
                <w:color w:val="000000"/>
                <w:sz w:val="22"/>
              </w:rPr>
            </w:pPr>
            <w:r w:rsidRPr="00CF2C11">
              <w:rPr>
                <w:color w:val="000000"/>
                <w:sz w:val="20"/>
                <w:szCs w:val="22"/>
              </w:rPr>
              <w:t xml:space="preserve">Размещение </w:t>
            </w:r>
            <w:proofErr w:type="spellStart"/>
            <w:r w:rsidRPr="00CF2C11">
              <w:rPr>
                <w:color w:val="000000"/>
                <w:sz w:val="20"/>
                <w:szCs w:val="22"/>
              </w:rPr>
              <w:t>стикеров</w:t>
            </w:r>
            <w:proofErr w:type="spellEnd"/>
            <w:r w:rsidRPr="00CF2C11">
              <w:rPr>
                <w:color w:val="000000"/>
                <w:sz w:val="20"/>
                <w:szCs w:val="22"/>
              </w:rPr>
              <w:t xml:space="preserve"> (плаката) А</w:t>
            </w:r>
            <w:r w:rsidR="006B1676" w:rsidRPr="00CF2C11">
              <w:rPr>
                <w:color w:val="000000"/>
                <w:sz w:val="20"/>
                <w:szCs w:val="22"/>
              </w:rPr>
              <w:t>4 внутри</w:t>
            </w:r>
            <w:r w:rsidRPr="00CF2C11">
              <w:rPr>
                <w:color w:val="000000"/>
                <w:sz w:val="20"/>
                <w:szCs w:val="22"/>
              </w:rPr>
              <w:t xml:space="preserve"> транспортного средства</w:t>
            </w:r>
          </w:p>
        </w:tc>
        <w:tc>
          <w:tcPr>
            <w:tcW w:w="993" w:type="dxa"/>
            <w:gridSpan w:val="2"/>
            <w:shd w:val="clear" w:color="auto" w:fill="auto"/>
            <w:vAlign w:val="center"/>
            <w:hideMark/>
          </w:tcPr>
          <w:p w:rsidR="003C33D6" w:rsidRPr="00CF2C11" w:rsidRDefault="003C33D6" w:rsidP="00A34591">
            <w:pPr>
              <w:jc w:val="center"/>
              <w:rPr>
                <w:color w:val="000000"/>
                <w:sz w:val="22"/>
              </w:rPr>
            </w:pPr>
            <w:r w:rsidRPr="00CF2C11">
              <w:rPr>
                <w:color w:val="000000"/>
                <w:sz w:val="20"/>
                <w:szCs w:val="22"/>
              </w:rPr>
              <w:t>А4</w:t>
            </w:r>
          </w:p>
        </w:tc>
        <w:tc>
          <w:tcPr>
            <w:tcW w:w="1134" w:type="dxa"/>
            <w:gridSpan w:val="2"/>
            <w:shd w:val="clear" w:color="000000" w:fill="FFFFFF"/>
          </w:tcPr>
          <w:p w:rsidR="003C33D6" w:rsidRPr="00CF2C11" w:rsidRDefault="003C33D6" w:rsidP="00A34591">
            <w:pPr>
              <w:rPr>
                <w:color w:val="000000"/>
                <w:sz w:val="22"/>
              </w:rPr>
            </w:pPr>
            <w:r w:rsidRPr="00CF2C11">
              <w:rPr>
                <w:color w:val="000000"/>
                <w:sz w:val="22"/>
              </w:rPr>
              <w:t xml:space="preserve">Автобус </w:t>
            </w:r>
          </w:p>
        </w:tc>
        <w:tc>
          <w:tcPr>
            <w:tcW w:w="708" w:type="dxa"/>
            <w:shd w:val="clear" w:color="000000" w:fill="FFFFFF"/>
            <w:vAlign w:val="center"/>
          </w:tcPr>
          <w:p w:rsidR="003C33D6" w:rsidRPr="00CF2C11" w:rsidRDefault="003C33D6" w:rsidP="00A34591">
            <w:pPr>
              <w:jc w:val="center"/>
              <w:rPr>
                <w:color w:val="000000"/>
                <w:sz w:val="22"/>
              </w:rPr>
            </w:pPr>
            <w:r w:rsidRPr="00CF2C11">
              <w:rPr>
                <w:color w:val="000000"/>
                <w:sz w:val="22"/>
              </w:rPr>
              <w:t>180</w:t>
            </w:r>
          </w:p>
        </w:tc>
        <w:tc>
          <w:tcPr>
            <w:tcW w:w="851" w:type="dxa"/>
            <w:shd w:val="clear" w:color="000000" w:fill="FFFFFF"/>
            <w:vAlign w:val="center"/>
          </w:tcPr>
          <w:p w:rsidR="003C33D6" w:rsidRPr="00CF2C11" w:rsidRDefault="003C33D6" w:rsidP="00A34591">
            <w:pPr>
              <w:jc w:val="center"/>
              <w:rPr>
                <w:color w:val="000000"/>
                <w:sz w:val="22"/>
              </w:rPr>
            </w:pPr>
            <w:r w:rsidRPr="00CF2C11">
              <w:rPr>
                <w:sz w:val="22"/>
              </w:rPr>
              <w:t>От 1 до 2</w:t>
            </w:r>
          </w:p>
        </w:tc>
        <w:tc>
          <w:tcPr>
            <w:tcW w:w="992" w:type="dxa"/>
            <w:shd w:val="clear" w:color="000000" w:fill="FFFFFF"/>
            <w:vAlign w:val="center"/>
          </w:tcPr>
          <w:p w:rsidR="003C33D6" w:rsidRPr="00CF2C11" w:rsidRDefault="003C33D6" w:rsidP="00A34591">
            <w:pPr>
              <w:jc w:val="center"/>
              <w:rPr>
                <w:color w:val="000000"/>
                <w:sz w:val="22"/>
              </w:rPr>
            </w:pPr>
            <w:r w:rsidRPr="00CF2C11">
              <w:rPr>
                <w:color w:val="000000"/>
                <w:sz w:val="22"/>
              </w:rPr>
              <w:t>3</w:t>
            </w:r>
          </w:p>
        </w:tc>
        <w:tc>
          <w:tcPr>
            <w:tcW w:w="851" w:type="dxa"/>
            <w:shd w:val="clear" w:color="000000" w:fill="FFFFFF"/>
            <w:vAlign w:val="center"/>
          </w:tcPr>
          <w:p w:rsidR="003C33D6" w:rsidRPr="00CF2C11" w:rsidRDefault="003C33D6" w:rsidP="00A34591">
            <w:pPr>
              <w:jc w:val="center"/>
              <w:rPr>
                <w:color w:val="000000"/>
                <w:sz w:val="22"/>
              </w:rPr>
            </w:pPr>
            <w:r w:rsidRPr="00CF2C11">
              <w:rPr>
                <w:color w:val="000000"/>
                <w:sz w:val="22"/>
              </w:rPr>
              <w:t>месяц</w:t>
            </w:r>
          </w:p>
        </w:tc>
        <w:tc>
          <w:tcPr>
            <w:tcW w:w="1559" w:type="dxa"/>
            <w:shd w:val="clear" w:color="000000" w:fill="FFFFFF"/>
          </w:tcPr>
          <w:p w:rsidR="003C33D6" w:rsidRPr="00CF2C11" w:rsidRDefault="003C33D6" w:rsidP="00A34591">
            <w:pPr>
              <w:jc w:val="center"/>
              <w:rPr>
                <w:color w:val="000000"/>
                <w:sz w:val="22"/>
              </w:rPr>
            </w:pPr>
          </w:p>
        </w:tc>
        <w:tc>
          <w:tcPr>
            <w:tcW w:w="1559" w:type="dxa"/>
            <w:shd w:val="clear" w:color="000000" w:fill="FFFFFF"/>
          </w:tcPr>
          <w:p w:rsidR="003C33D6" w:rsidRDefault="003C33D6" w:rsidP="00A34591">
            <w:pPr>
              <w:jc w:val="center"/>
              <w:rPr>
                <w:color w:val="000000"/>
                <w:sz w:val="22"/>
              </w:rPr>
            </w:pPr>
          </w:p>
          <w:p w:rsidR="003C33D6" w:rsidRPr="00CF2C11" w:rsidRDefault="003C33D6" w:rsidP="00A34591">
            <w:pPr>
              <w:jc w:val="center"/>
              <w:rPr>
                <w:color w:val="000000"/>
                <w:sz w:val="22"/>
              </w:rPr>
            </w:pPr>
            <w:r>
              <w:rPr>
                <w:color w:val="000000"/>
                <w:sz w:val="22"/>
              </w:rPr>
              <w:t>входит</w:t>
            </w:r>
          </w:p>
        </w:tc>
        <w:tc>
          <w:tcPr>
            <w:tcW w:w="2126" w:type="dxa"/>
            <w:shd w:val="clear" w:color="000000" w:fill="FFFFFF"/>
            <w:vAlign w:val="center"/>
          </w:tcPr>
          <w:p w:rsidR="003C33D6" w:rsidRPr="00CF2C11" w:rsidRDefault="003C33D6" w:rsidP="00A34591">
            <w:pPr>
              <w:jc w:val="center"/>
              <w:rPr>
                <w:color w:val="000000"/>
                <w:sz w:val="22"/>
              </w:rPr>
            </w:pPr>
          </w:p>
        </w:tc>
        <w:tc>
          <w:tcPr>
            <w:tcW w:w="2127" w:type="dxa"/>
            <w:shd w:val="clear" w:color="000000" w:fill="FFFFFF"/>
            <w:vAlign w:val="center"/>
          </w:tcPr>
          <w:p w:rsidR="003C33D6" w:rsidRPr="00CF2C11" w:rsidRDefault="003C33D6" w:rsidP="00A34591">
            <w:pPr>
              <w:jc w:val="center"/>
              <w:rPr>
                <w:color w:val="000000"/>
                <w:sz w:val="22"/>
              </w:rPr>
            </w:pPr>
            <w:r w:rsidRPr="00CF2C11">
              <w:rPr>
                <w:color w:val="000000"/>
                <w:sz w:val="22"/>
              </w:rPr>
              <w:t>входит</w:t>
            </w:r>
          </w:p>
        </w:tc>
      </w:tr>
      <w:tr w:rsidR="003C33D6" w:rsidRPr="00CF2C11" w:rsidTr="00A34591">
        <w:trPr>
          <w:trHeight w:val="2370"/>
        </w:trPr>
        <w:tc>
          <w:tcPr>
            <w:tcW w:w="851" w:type="dxa"/>
            <w:vMerge/>
            <w:shd w:val="clear" w:color="000000" w:fill="FFFFFF"/>
          </w:tcPr>
          <w:p w:rsidR="003C33D6" w:rsidRPr="00CF2C11" w:rsidRDefault="003C33D6" w:rsidP="00A34591">
            <w:pPr>
              <w:jc w:val="center"/>
              <w:rPr>
                <w:color w:val="000000"/>
                <w:sz w:val="20"/>
                <w:szCs w:val="22"/>
              </w:rPr>
            </w:pPr>
          </w:p>
        </w:tc>
        <w:tc>
          <w:tcPr>
            <w:tcW w:w="1701" w:type="dxa"/>
            <w:shd w:val="clear" w:color="auto" w:fill="auto"/>
            <w:vAlign w:val="center"/>
            <w:hideMark/>
          </w:tcPr>
          <w:p w:rsidR="003C33D6" w:rsidRPr="00CF2C11" w:rsidRDefault="003C33D6" w:rsidP="00A34591">
            <w:pPr>
              <w:jc w:val="center"/>
              <w:rPr>
                <w:color w:val="000000"/>
                <w:sz w:val="22"/>
              </w:rPr>
            </w:pPr>
            <w:r w:rsidRPr="00CF2C11">
              <w:rPr>
                <w:color w:val="000000"/>
                <w:sz w:val="20"/>
                <w:szCs w:val="22"/>
              </w:rPr>
              <w:t>Реклама на чехлах-подголовниках</w:t>
            </w:r>
          </w:p>
        </w:tc>
        <w:tc>
          <w:tcPr>
            <w:tcW w:w="993" w:type="dxa"/>
            <w:gridSpan w:val="2"/>
            <w:shd w:val="clear" w:color="auto" w:fill="auto"/>
            <w:vAlign w:val="center"/>
            <w:hideMark/>
          </w:tcPr>
          <w:p w:rsidR="003C33D6" w:rsidRPr="00CF2C11" w:rsidRDefault="003C33D6" w:rsidP="00A34591">
            <w:pPr>
              <w:jc w:val="center"/>
              <w:rPr>
                <w:color w:val="000000"/>
                <w:sz w:val="22"/>
              </w:rPr>
            </w:pPr>
            <w:r w:rsidRPr="00CF2C11">
              <w:rPr>
                <w:color w:val="000000"/>
                <w:sz w:val="20"/>
                <w:szCs w:val="22"/>
              </w:rPr>
              <w:t>А4</w:t>
            </w:r>
          </w:p>
        </w:tc>
        <w:tc>
          <w:tcPr>
            <w:tcW w:w="1134" w:type="dxa"/>
            <w:gridSpan w:val="2"/>
          </w:tcPr>
          <w:p w:rsidR="003C33D6" w:rsidRPr="00CF2C11" w:rsidRDefault="003C33D6" w:rsidP="00A34591">
            <w:pPr>
              <w:jc w:val="center"/>
              <w:rPr>
                <w:color w:val="000000"/>
                <w:sz w:val="22"/>
              </w:rPr>
            </w:pPr>
            <w:r>
              <w:rPr>
                <w:color w:val="000000"/>
                <w:sz w:val="22"/>
              </w:rPr>
              <w:t xml:space="preserve">Автобус </w:t>
            </w:r>
          </w:p>
          <w:p w:rsidR="003C33D6" w:rsidRPr="00CF2C11" w:rsidRDefault="003C33D6" w:rsidP="00A34591">
            <w:pPr>
              <w:jc w:val="center"/>
              <w:rPr>
                <w:color w:val="000000"/>
                <w:sz w:val="22"/>
              </w:rPr>
            </w:pPr>
          </w:p>
        </w:tc>
        <w:tc>
          <w:tcPr>
            <w:tcW w:w="708" w:type="dxa"/>
            <w:shd w:val="clear" w:color="auto" w:fill="auto"/>
            <w:vAlign w:val="center"/>
          </w:tcPr>
          <w:p w:rsidR="003C33D6" w:rsidRPr="00CF2C11" w:rsidRDefault="003C33D6" w:rsidP="00A34591">
            <w:pPr>
              <w:jc w:val="center"/>
              <w:rPr>
                <w:color w:val="000000"/>
                <w:sz w:val="22"/>
              </w:rPr>
            </w:pPr>
          </w:p>
          <w:p w:rsidR="003C33D6" w:rsidRPr="00CF2C11" w:rsidRDefault="003C33D6" w:rsidP="00A34591">
            <w:pPr>
              <w:jc w:val="center"/>
              <w:rPr>
                <w:color w:val="000000"/>
                <w:sz w:val="22"/>
              </w:rPr>
            </w:pPr>
            <w:r w:rsidRPr="00CF2C11">
              <w:rPr>
                <w:color w:val="000000"/>
                <w:sz w:val="22"/>
              </w:rPr>
              <w:t>180</w:t>
            </w:r>
          </w:p>
        </w:tc>
        <w:tc>
          <w:tcPr>
            <w:tcW w:w="851" w:type="dxa"/>
            <w:shd w:val="clear" w:color="auto" w:fill="auto"/>
            <w:vAlign w:val="center"/>
          </w:tcPr>
          <w:p w:rsidR="003C33D6" w:rsidRPr="00CF2C11" w:rsidRDefault="003C33D6" w:rsidP="00A34591">
            <w:pPr>
              <w:jc w:val="center"/>
              <w:rPr>
                <w:color w:val="000000"/>
                <w:sz w:val="22"/>
              </w:rPr>
            </w:pPr>
          </w:p>
          <w:p w:rsidR="003C33D6" w:rsidRPr="00CF2C11" w:rsidRDefault="003C33D6" w:rsidP="00A34591">
            <w:pPr>
              <w:jc w:val="center"/>
              <w:rPr>
                <w:color w:val="000000"/>
                <w:sz w:val="22"/>
              </w:rPr>
            </w:pPr>
            <w:r w:rsidRPr="00CF2C11">
              <w:rPr>
                <w:color w:val="000000"/>
                <w:sz w:val="22"/>
              </w:rPr>
              <w:t>От 13 до 28</w:t>
            </w:r>
          </w:p>
        </w:tc>
        <w:tc>
          <w:tcPr>
            <w:tcW w:w="992" w:type="dxa"/>
            <w:shd w:val="clear" w:color="auto" w:fill="auto"/>
            <w:vAlign w:val="center"/>
          </w:tcPr>
          <w:p w:rsidR="003C33D6" w:rsidRPr="00CF2C11" w:rsidRDefault="003C33D6" w:rsidP="00A34591">
            <w:pPr>
              <w:jc w:val="center"/>
              <w:rPr>
                <w:color w:val="000000"/>
                <w:sz w:val="22"/>
              </w:rPr>
            </w:pPr>
          </w:p>
          <w:p w:rsidR="003C33D6" w:rsidRPr="00CF2C11" w:rsidRDefault="003C33D6" w:rsidP="00A34591">
            <w:pPr>
              <w:jc w:val="center"/>
              <w:rPr>
                <w:color w:val="000000"/>
                <w:sz w:val="22"/>
              </w:rPr>
            </w:pPr>
            <w:r w:rsidRPr="00CF2C11">
              <w:rPr>
                <w:color w:val="000000"/>
                <w:sz w:val="22"/>
              </w:rPr>
              <w:t>3</w:t>
            </w:r>
          </w:p>
        </w:tc>
        <w:tc>
          <w:tcPr>
            <w:tcW w:w="851" w:type="dxa"/>
            <w:shd w:val="clear" w:color="auto" w:fill="auto"/>
            <w:vAlign w:val="center"/>
          </w:tcPr>
          <w:p w:rsidR="003C33D6" w:rsidRPr="00CF2C11" w:rsidRDefault="003C33D6" w:rsidP="00A34591">
            <w:pPr>
              <w:jc w:val="center"/>
              <w:rPr>
                <w:color w:val="000000"/>
                <w:sz w:val="22"/>
              </w:rPr>
            </w:pPr>
            <w:r w:rsidRPr="00CF2C11">
              <w:rPr>
                <w:color w:val="000000"/>
                <w:sz w:val="22"/>
              </w:rPr>
              <w:t>месяц</w:t>
            </w:r>
          </w:p>
        </w:tc>
        <w:tc>
          <w:tcPr>
            <w:tcW w:w="1559" w:type="dxa"/>
          </w:tcPr>
          <w:p w:rsidR="003C33D6" w:rsidRPr="00CF2C11" w:rsidRDefault="003C33D6" w:rsidP="00A34591">
            <w:pPr>
              <w:jc w:val="center"/>
              <w:rPr>
                <w:color w:val="000000"/>
                <w:sz w:val="22"/>
              </w:rPr>
            </w:pPr>
          </w:p>
        </w:tc>
        <w:tc>
          <w:tcPr>
            <w:tcW w:w="1559" w:type="dxa"/>
          </w:tcPr>
          <w:p w:rsidR="003C33D6" w:rsidRDefault="003C33D6" w:rsidP="00A34591">
            <w:pPr>
              <w:jc w:val="center"/>
              <w:rPr>
                <w:color w:val="000000"/>
                <w:sz w:val="22"/>
              </w:rPr>
            </w:pPr>
          </w:p>
          <w:p w:rsidR="003C33D6" w:rsidRDefault="003C33D6" w:rsidP="00A34591">
            <w:pPr>
              <w:jc w:val="center"/>
              <w:rPr>
                <w:color w:val="000000"/>
                <w:sz w:val="22"/>
              </w:rPr>
            </w:pPr>
          </w:p>
          <w:p w:rsidR="003C33D6" w:rsidRDefault="003C33D6" w:rsidP="00A34591">
            <w:pPr>
              <w:jc w:val="center"/>
              <w:rPr>
                <w:color w:val="000000"/>
                <w:sz w:val="22"/>
              </w:rPr>
            </w:pPr>
          </w:p>
          <w:p w:rsidR="003C33D6" w:rsidRPr="00CF2C11" w:rsidRDefault="003C33D6" w:rsidP="00A34591">
            <w:pPr>
              <w:jc w:val="center"/>
              <w:rPr>
                <w:color w:val="000000"/>
                <w:sz w:val="22"/>
              </w:rPr>
            </w:pPr>
            <w:r>
              <w:rPr>
                <w:color w:val="000000"/>
                <w:sz w:val="22"/>
              </w:rPr>
              <w:t>входит</w:t>
            </w:r>
          </w:p>
        </w:tc>
        <w:tc>
          <w:tcPr>
            <w:tcW w:w="2126" w:type="dxa"/>
            <w:shd w:val="clear" w:color="auto" w:fill="auto"/>
            <w:vAlign w:val="center"/>
          </w:tcPr>
          <w:p w:rsidR="003C33D6" w:rsidRPr="00CF2C11" w:rsidRDefault="003C33D6" w:rsidP="00A34591">
            <w:pPr>
              <w:jc w:val="center"/>
              <w:rPr>
                <w:color w:val="000000"/>
                <w:sz w:val="22"/>
              </w:rPr>
            </w:pPr>
          </w:p>
        </w:tc>
        <w:tc>
          <w:tcPr>
            <w:tcW w:w="2127" w:type="dxa"/>
            <w:shd w:val="clear" w:color="auto" w:fill="auto"/>
            <w:vAlign w:val="center"/>
          </w:tcPr>
          <w:p w:rsidR="003C33D6" w:rsidRPr="00CF2C11" w:rsidRDefault="003C33D6" w:rsidP="00A34591">
            <w:pPr>
              <w:jc w:val="center"/>
              <w:rPr>
                <w:color w:val="000000"/>
                <w:sz w:val="22"/>
              </w:rPr>
            </w:pPr>
            <w:r w:rsidRPr="00CF2C11">
              <w:rPr>
                <w:color w:val="000000"/>
                <w:sz w:val="22"/>
              </w:rPr>
              <w:t>входит</w:t>
            </w:r>
          </w:p>
        </w:tc>
      </w:tr>
      <w:tr w:rsidR="003C33D6" w:rsidRPr="00CF2C11" w:rsidTr="00A34591">
        <w:trPr>
          <w:trHeight w:val="1380"/>
        </w:trPr>
        <w:tc>
          <w:tcPr>
            <w:tcW w:w="851" w:type="dxa"/>
            <w:vMerge/>
            <w:shd w:val="clear" w:color="000000" w:fill="FFFFFF"/>
          </w:tcPr>
          <w:p w:rsidR="003C33D6" w:rsidRPr="00CF2C11" w:rsidRDefault="003C33D6" w:rsidP="00A34591">
            <w:pPr>
              <w:jc w:val="center"/>
              <w:rPr>
                <w:color w:val="000000"/>
                <w:sz w:val="20"/>
                <w:szCs w:val="22"/>
              </w:rPr>
            </w:pPr>
          </w:p>
        </w:tc>
        <w:tc>
          <w:tcPr>
            <w:tcW w:w="1701" w:type="dxa"/>
            <w:shd w:val="clear" w:color="auto" w:fill="auto"/>
            <w:vAlign w:val="center"/>
          </w:tcPr>
          <w:p w:rsidR="003C33D6" w:rsidRPr="00CF2C11" w:rsidRDefault="003C33D6" w:rsidP="00A34591">
            <w:pPr>
              <w:jc w:val="center"/>
              <w:rPr>
                <w:color w:val="000000"/>
                <w:sz w:val="20"/>
                <w:szCs w:val="22"/>
              </w:rPr>
            </w:pPr>
            <w:r w:rsidRPr="00CF2C11">
              <w:rPr>
                <w:color w:val="000000"/>
                <w:sz w:val="20"/>
                <w:szCs w:val="22"/>
              </w:rPr>
              <w:t>Размещение рекламы на мониторах в автобусах</w:t>
            </w:r>
          </w:p>
        </w:tc>
        <w:tc>
          <w:tcPr>
            <w:tcW w:w="993" w:type="dxa"/>
            <w:gridSpan w:val="2"/>
            <w:shd w:val="clear" w:color="auto" w:fill="auto"/>
            <w:vAlign w:val="center"/>
          </w:tcPr>
          <w:p w:rsidR="003C33D6" w:rsidRPr="00CF2C11" w:rsidRDefault="003C33D6" w:rsidP="00A34591">
            <w:pPr>
              <w:jc w:val="center"/>
              <w:rPr>
                <w:color w:val="000000"/>
                <w:sz w:val="20"/>
                <w:szCs w:val="22"/>
              </w:rPr>
            </w:pPr>
            <w:r w:rsidRPr="00CF2C11">
              <w:rPr>
                <w:color w:val="000000"/>
                <w:sz w:val="20"/>
                <w:szCs w:val="22"/>
              </w:rPr>
              <w:t>Каждые 20 минут, ролик 10-15 секунд</w:t>
            </w:r>
          </w:p>
        </w:tc>
        <w:tc>
          <w:tcPr>
            <w:tcW w:w="1134" w:type="dxa"/>
            <w:gridSpan w:val="2"/>
          </w:tcPr>
          <w:p w:rsidR="003C33D6" w:rsidRPr="00CF2C11" w:rsidRDefault="003C33D6" w:rsidP="00A34591">
            <w:pPr>
              <w:jc w:val="center"/>
              <w:rPr>
                <w:color w:val="000000"/>
                <w:sz w:val="22"/>
              </w:rPr>
            </w:pPr>
            <w:r w:rsidRPr="00CF2C11">
              <w:rPr>
                <w:color w:val="000000"/>
                <w:sz w:val="22"/>
              </w:rPr>
              <w:t xml:space="preserve">Автобус </w:t>
            </w:r>
          </w:p>
        </w:tc>
        <w:tc>
          <w:tcPr>
            <w:tcW w:w="708" w:type="dxa"/>
            <w:shd w:val="clear" w:color="auto" w:fill="auto"/>
            <w:vAlign w:val="center"/>
          </w:tcPr>
          <w:p w:rsidR="003C33D6" w:rsidRPr="00CF2C11" w:rsidRDefault="003C33D6" w:rsidP="00A34591">
            <w:pPr>
              <w:jc w:val="center"/>
              <w:rPr>
                <w:color w:val="000000"/>
                <w:sz w:val="22"/>
              </w:rPr>
            </w:pPr>
            <w:r w:rsidRPr="00CF2C11">
              <w:rPr>
                <w:color w:val="000000"/>
                <w:sz w:val="22"/>
              </w:rPr>
              <w:t>100</w:t>
            </w:r>
          </w:p>
        </w:tc>
        <w:tc>
          <w:tcPr>
            <w:tcW w:w="851" w:type="dxa"/>
            <w:shd w:val="clear" w:color="auto" w:fill="auto"/>
            <w:vAlign w:val="center"/>
          </w:tcPr>
          <w:p w:rsidR="003C33D6" w:rsidRPr="00CF2C11" w:rsidRDefault="003C33D6" w:rsidP="00A34591">
            <w:pPr>
              <w:jc w:val="center"/>
              <w:rPr>
                <w:color w:val="000000"/>
                <w:sz w:val="22"/>
              </w:rPr>
            </w:pPr>
            <w:r w:rsidRPr="00CF2C11">
              <w:rPr>
                <w:color w:val="000000"/>
                <w:sz w:val="22"/>
              </w:rPr>
              <w:t>1</w:t>
            </w:r>
          </w:p>
          <w:p w:rsidR="003C33D6" w:rsidRPr="00CF2C11" w:rsidRDefault="003C33D6" w:rsidP="00A34591">
            <w:pPr>
              <w:jc w:val="center"/>
              <w:rPr>
                <w:color w:val="000000"/>
                <w:sz w:val="22"/>
              </w:rPr>
            </w:pPr>
          </w:p>
        </w:tc>
        <w:tc>
          <w:tcPr>
            <w:tcW w:w="992" w:type="dxa"/>
            <w:shd w:val="clear" w:color="auto" w:fill="auto"/>
            <w:vAlign w:val="center"/>
          </w:tcPr>
          <w:p w:rsidR="003C33D6" w:rsidRPr="00CF2C11" w:rsidRDefault="003C33D6" w:rsidP="00A34591">
            <w:pPr>
              <w:jc w:val="center"/>
              <w:rPr>
                <w:color w:val="000000"/>
                <w:sz w:val="22"/>
              </w:rPr>
            </w:pPr>
            <w:r w:rsidRPr="00CF2C11">
              <w:rPr>
                <w:color w:val="000000"/>
                <w:sz w:val="22"/>
              </w:rPr>
              <w:t>1</w:t>
            </w:r>
          </w:p>
        </w:tc>
        <w:tc>
          <w:tcPr>
            <w:tcW w:w="851" w:type="dxa"/>
            <w:shd w:val="clear" w:color="auto" w:fill="auto"/>
            <w:vAlign w:val="center"/>
          </w:tcPr>
          <w:p w:rsidR="003C33D6" w:rsidRPr="00CF2C11" w:rsidRDefault="003C33D6" w:rsidP="00A34591">
            <w:pPr>
              <w:jc w:val="center"/>
              <w:rPr>
                <w:color w:val="000000"/>
                <w:sz w:val="22"/>
              </w:rPr>
            </w:pPr>
            <w:r w:rsidRPr="00CF2C11">
              <w:rPr>
                <w:color w:val="000000"/>
                <w:sz w:val="22"/>
              </w:rPr>
              <w:t>месяц</w:t>
            </w:r>
          </w:p>
        </w:tc>
        <w:tc>
          <w:tcPr>
            <w:tcW w:w="1559" w:type="dxa"/>
          </w:tcPr>
          <w:p w:rsidR="003C33D6" w:rsidRPr="00CF2C11" w:rsidRDefault="003C33D6" w:rsidP="00A34591">
            <w:pPr>
              <w:jc w:val="center"/>
              <w:rPr>
                <w:color w:val="000000"/>
                <w:sz w:val="22"/>
              </w:rPr>
            </w:pPr>
          </w:p>
        </w:tc>
        <w:tc>
          <w:tcPr>
            <w:tcW w:w="1559" w:type="dxa"/>
          </w:tcPr>
          <w:p w:rsidR="003C33D6" w:rsidRDefault="003C33D6" w:rsidP="00A34591">
            <w:pPr>
              <w:jc w:val="center"/>
              <w:rPr>
                <w:color w:val="000000"/>
                <w:sz w:val="22"/>
              </w:rPr>
            </w:pPr>
          </w:p>
          <w:p w:rsidR="003C33D6" w:rsidRPr="00CF2C11" w:rsidRDefault="003C33D6" w:rsidP="00A34591">
            <w:pPr>
              <w:jc w:val="center"/>
              <w:rPr>
                <w:color w:val="000000"/>
                <w:sz w:val="22"/>
              </w:rPr>
            </w:pPr>
            <w:r>
              <w:rPr>
                <w:color w:val="000000"/>
                <w:sz w:val="22"/>
              </w:rPr>
              <w:t>входит</w:t>
            </w:r>
          </w:p>
          <w:p w:rsidR="003C33D6" w:rsidRDefault="003C33D6" w:rsidP="00A34591">
            <w:pPr>
              <w:jc w:val="center"/>
              <w:rPr>
                <w:color w:val="000000"/>
                <w:sz w:val="22"/>
              </w:rPr>
            </w:pPr>
          </w:p>
          <w:p w:rsidR="003C33D6" w:rsidRPr="00CF2C11" w:rsidRDefault="003C33D6" w:rsidP="00A34591">
            <w:pPr>
              <w:jc w:val="center"/>
              <w:rPr>
                <w:color w:val="000000"/>
                <w:sz w:val="22"/>
              </w:rPr>
            </w:pPr>
          </w:p>
        </w:tc>
        <w:tc>
          <w:tcPr>
            <w:tcW w:w="2126" w:type="dxa"/>
            <w:shd w:val="clear" w:color="auto" w:fill="auto"/>
            <w:vAlign w:val="center"/>
          </w:tcPr>
          <w:p w:rsidR="003C33D6" w:rsidRPr="00CF2C11" w:rsidRDefault="003C33D6" w:rsidP="00A34591">
            <w:pPr>
              <w:jc w:val="center"/>
              <w:rPr>
                <w:color w:val="000000"/>
                <w:sz w:val="22"/>
              </w:rPr>
            </w:pPr>
          </w:p>
        </w:tc>
        <w:tc>
          <w:tcPr>
            <w:tcW w:w="2127" w:type="dxa"/>
            <w:shd w:val="clear" w:color="auto" w:fill="auto"/>
            <w:vAlign w:val="center"/>
          </w:tcPr>
          <w:p w:rsidR="003C33D6" w:rsidRPr="00CF2C11" w:rsidRDefault="003C33D6" w:rsidP="00A34591">
            <w:pPr>
              <w:jc w:val="center"/>
              <w:rPr>
                <w:color w:val="000000"/>
                <w:sz w:val="22"/>
              </w:rPr>
            </w:pPr>
            <w:r w:rsidRPr="00CF2C11">
              <w:rPr>
                <w:color w:val="000000"/>
                <w:sz w:val="22"/>
              </w:rPr>
              <w:t>входит</w:t>
            </w:r>
          </w:p>
        </w:tc>
      </w:tr>
      <w:tr w:rsidR="003C33D6" w:rsidRPr="00CF2C11" w:rsidTr="00A34591">
        <w:trPr>
          <w:trHeight w:val="1410"/>
        </w:trPr>
        <w:tc>
          <w:tcPr>
            <w:tcW w:w="851" w:type="dxa"/>
            <w:vMerge/>
            <w:shd w:val="clear" w:color="000000" w:fill="FFFFFF"/>
          </w:tcPr>
          <w:p w:rsidR="003C33D6" w:rsidRPr="00CF2C11" w:rsidRDefault="003C33D6" w:rsidP="00A34591">
            <w:pPr>
              <w:jc w:val="center"/>
              <w:rPr>
                <w:color w:val="000000"/>
                <w:sz w:val="20"/>
                <w:szCs w:val="22"/>
              </w:rPr>
            </w:pPr>
          </w:p>
        </w:tc>
        <w:tc>
          <w:tcPr>
            <w:tcW w:w="1701" w:type="dxa"/>
            <w:shd w:val="clear" w:color="auto" w:fill="auto"/>
            <w:vAlign w:val="center"/>
          </w:tcPr>
          <w:p w:rsidR="003C33D6" w:rsidRPr="00CF2C11" w:rsidRDefault="003C33D6" w:rsidP="00A34591">
            <w:pPr>
              <w:jc w:val="center"/>
              <w:rPr>
                <w:color w:val="000000"/>
                <w:sz w:val="20"/>
                <w:szCs w:val="22"/>
              </w:rPr>
            </w:pPr>
            <w:r w:rsidRPr="00CF2C11">
              <w:rPr>
                <w:color w:val="000000"/>
                <w:sz w:val="20"/>
                <w:szCs w:val="22"/>
              </w:rPr>
              <w:t>Размещение рекламы на мониторах в автобусах</w:t>
            </w:r>
          </w:p>
        </w:tc>
        <w:tc>
          <w:tcPr>
            <w:tcW w:w="993" w:type="dxa"/>
            <w:gridSpan w:val="2"/>
            <w:shd w:val="clear" w:color="auto" w:fill="auto"/>
            <w:vAlign w:val="center"/>
          </w:tcPr>
          <w:p w:rsidR="003C33D6" w:rsidRPr="00CF2C11" w:rsidRDefault="003C33D6" w:rsidP="00A34591">
            <w:pPr>
              <w:jc w:val="center"/>
              <w:rPr>
                <w:color w:val="000000"/>
                <w:sz w:val="20"/>
                <w:szCs w:val="22"/>
              </w:rPr>
            </w:pPr>
            <w:r w:rsidRPr="00CF2C11">
              <w:rPr>
                <w:color w:val="000000"/>
                <w:sz w:val="20"/>
                <w:szCs w:val="22"/>
              </w:rPr>
              <w:t>Каждые 10 минут, ролик 10-15 секунд</w:t>
            </w:r>
          </w:p>
        </w:tc>
        <w:tc>
          <w:tcPr>
            <w:tcW w:w="1134" w:type="dxa"/>
            <w:gridSpan w:val="2"/>
          </w:tcPr>
          <w:p w:rsidR="003C33D6" w:rsidRPr="00CF2C11" w:rsidRDefault="003C33D6" w:rsidP="00A34591">
            <w:pPr>
              <w:jc w:val="center"/>
              <w:rPr>
                <w:color w:val="000000"/>
                <w:sz w:val="22"/>
              </w:rPr>
            </w:pPr>
            <w:r w:rsidRPr="00CF2C11">
              <w:rPr>
                <w:color w:val="000000"/>
                <w:sz w:val="22"/>
              </w:rPr>
              <w:t xml:space="preserve">Автобус </w:t>
            </w:r>
          </w:p>
        </w:tc>
        <w:tc>
          <w:tcPr>
            <w:tcW w:w="708" w:type="dxa"/>
            <w:shd w:val="clear" w:color="auto" w:fill="auto"/>
            <w:vAlign w:val="center"/>
          </w:tcPr>
          <w:p w:rsidR="003C33D6" w:rsidRPr="00CF2C11" w:rsidRDefault="003C33D6" w:rsidP="00A34591">
            <w:pPr>
              <w:jc w:val="center"/>
              <w:rPr>
                <w:color w:val="000000"/>
                <w:sz w:val="22"/>
              </w:rPr>
            </w:pPr>
            <w:r w:rsidRPr="00CF2C11">
              <w:rPr>
                <w:color w:val="000000"/>
                <w:sz w:val="22"/>
              </w:rPr>
              <w:t>100</w:t>
            </w:r>
          </w:p>
        </w:tc>
        <w:tc>
          <w:tcPr>
            <w:tcW w:w="851" w:type="dxa"/>
            <w:shd w:val="clear" w:color="auto" w:fill="auto"/>
            <w:vAlign w:val="center"/>
          </w:tcPr>
          <w:p w:rsidR="003C33D6" w:rsidRPr="00CF2C11" w:rsidRDefault="003C33D6" w:rsidP="00A34591">
            <w:pPr>
              <w:jc w:val="center"/>
              <w:rPr>
                <w:color w:val="000000"/>
                <w:sz w:val="22"/>
              </w:rPr>
            </w:pPr>
            <w:r w:rsidRPr="00CF2C11">
              <w:rPr>
                <w:color w:val="000000"/>
                <w:sz w:val="22"/>
              </w:rPr>
              <w:t>1</w:t>
            </w:r>
          </w:p>
        </w:tc>
        <w:tc>
          <w:tcPr>
            <w:tcW w:w="992" w:type="dxa"/>
            <w:shd w:val="clear" w:color="auto" w:fill="auto"/>
            <w:vAlign w:val="center"/>
          </w:tcPr>
          <w:p w:rsidR="003C33D6" w:rsidRPr="00CF2C11" w:rsidRDefault="003C33D6" w:rsidP="00A34591">
            <w:pPr>
              <w:jc w:val="center"/>
              <w:rPr>
                <w:color w:val="000000"/>
                <w:sz w:val="22"/>
              </w:rPr>
            </w:pPr>
            <w:r w:rsidRPr="00CF2C11">
              <w:rPr>
                <w:color w:val="000000"/>
                <w:sz w:val="22"/>
              </w:rPr>
              <w:t>1</w:t>
            </w:r>
          </w:p>
        </w:tc>
        <w:tc>
          <w:tcPr>
            <w:tcW w:w="851" w:type="dxa"/>
            <w:shd w:val="clear" w:color="auto" w:fill="auto"/>
            <w:vAlign w:val="center"/>
          </w:tcPr>
          <w:p w:rsidR="003C33D6" w:rsidRPr="00CF2C11" w:rsidRDefault="003C33D6" w:rsidP="00A34591">
            <w:pPr>
              <w:jc w:val="center"/>
              <w:rPr>
                <w:color w:val="000000"/>
                <w:sz w:val="22"/>
              </w:rPr>
            </w:pPr>
            <w:r w:rsidRPr="00CF2C11">
              <w:rPr>
                <w:color w:val="000000"/>
                <w:sz w:val="22"/>
              </w:rPr>
              <w:t>месяц</w:t>
            </w:r>
          </w:p>
        </w:tc>
        <w:tc>
          <w:tcPr>
            <w:tcW w:w="1559" w:type="dxa"/>
          </w:tcPr>
          <w:p w:rsidR="003C33D6" w:rsidRPr="00CF2C11" w:rsidRDefault="003C33D6" w:rsidP="00A34591">
            <w:pPr>
              <w:jc w:val="center"/>
              <w:rPr>
                <w:color w:val="000000"/>
                <w:sz w:val="22"/>
              </w:rPr>
            </w:pPr>
          </w:p>
        </w:tc>
        <w:tc>
          <w:tcPr>
            <w:tcW w:w="1559" w:type="dxa"/>
          </w:tcPr>
          <w:p w:rsidR="003C33D6" w:rsidRDefault="003C33D6" w:rsidP="00A34591">
            <w:pPr>
              <w:jc w:val="center"/>
              <w:rPr>
                <w:color w:val="000000"/>
                <w:sz w:val="22"/>
              </w:rPr>
            </w:pPr>
          </w:p>
          <w:p w:rsidR="003C33D6" w:rsidRPr="00CF2C11" w:rsidRDefault="003C33D6" w:rsidP="00A34591">
            <w:pPr>
              <w:jc w:val="center"/>
              <w:rPr>
                <w:color w:val="000000"/>
                <w:sz w:val="22"/>
              </w:rPr>
            </w:pPr>
            <w:r>
              <w:rPr>
                <w:color w:val="000000"/>
                <w:sz w:val="22"/>
              </w:rPr>
              <w:t>входит</w:t>
            </w:r>
          </w:p>
          <w:p w:rsidR="003C33D6" w:rsidRDefault="003C33D6" w:rsidP="00A34591">
            <w:pPr>
              <w:jc w:val="center"/>
              <w:rPr>
                <w:color w:val="000000"/>
                <w:sz w:val="22"/>
              </w:rPr>
            </w:pPr>
          </w:p>
          <w:p w:rsidR="003C33D6" w:rsidRPr="00CF2C11" w:rsidRDefault="003C33D6" w:rsidP="00A34591">
            <w:pPr>
              <w:jc w:val="center"/>
              <w:rPr>
                <w:color w:val="000000"/>
                <w:sz w:val="22"/>
              </w:rPr>
            </w:pPr>
          </w:p>
        </w:tc>
        <w:tc>
          <w:tcPr>
            <w:tcW w:w="2126" w:type="dxa"/>
            <w:shd w:val="clear" w:color="auto" w:fill="auto"/>
            <w:vAlign w:val="center"/>
          </w:tcPr>
          <w:p w:rsidR="003C33D6" w:rsidRPr="00CF2C11" w:rsidRDefault="003C33D6" w:rsidP="00A34591">
            <w:pPr>
              <w:jc w:val="center"/>
              <w:rPr>
                <w:color w:val="000000"/>
                <w:sz w:val="22"/>
              </w:rPr>
            </w:pPr>
          </w:p>
        </w:tc>
        <w:tc>
          <w:tcPr>
            <w:tcW w:w="2127" w:type="dxa"/>
            <w:shd w:val="clear" w:color="auto" w:fill="auto"/>
            <w:vAlign w:val="center"/>
          </w:tcPr>
          <w:p w:rsidR="003C33D6" w:rsidRPr="00CF2C11" w:rsidRDefault="003C33D6" w:rsidP="00A34591">
            <w:pPr>
              <w:jc w:val="center"/>
              <w:rPr>
                <w:color w:val="000000"/>
                <w:sz w:val="22"/>
              </w:rPr>
            </w:pPr>
            <w:r w:rsidRPr="00CF2C11">
              <w:rPr>
                <w:color w:val="000000"/>
                <w:sz w:val="22"/>
              </w:rPr>
              <w:t>входит</w:t>
            </w:r>
          </w:p>
        </w:tc>
      </w:tr>
      <w:tr w:rsidR="003C33D6" w:rsidRPr="00CF2C11" w:rsidTr="00A34591">
        <w:trPr>
          <w:trHeight w:val="1407"/>
        </w:trPr>
        <w:tc>
          <w:tcPr>
            <w:tcW w:w="851" w:type="dxa"/>
            <w:vMerge/>
            <w:shd w:val="clear" w:color="000000" w:fill="FFFFFF"/>
          </w:tcPr>
          <w:p w:rsidR="003C33D6" w:rsidRPr="00CF2C11" w:rsidRDefault="003C33D6" w:rsidP="00A34591">
            <w:pPr>
              <w:jc w:val="center"/>
              <w:rPr>
                <w:color w:val="000000"/>
                <w:sz w:val="20"/>
                <w:szCs w:val="22"/>
              </w:rPr>
            </w:pPr>
          </w:p>
        </w:tc>
        <w:tc>
          <w:tcPr>
            <w:tcW w:w="1701" w:type="dxa"/>
            <w:tcBorders>
              <w:top w:val="single" w:sz="4" w:space="0" w:color="auto"/>
              <w:right w:val="single" w:sz="4" w:space="0" w:color="auto"/>
            </w:tcBorders>
            <w:shd w:val="clear" w:color="auto" w:fill="auto"/>
            <w:vAlign w:val="center"/>
          </w:tcPr>
          <w:p w:rsidR="003C33D6" w:rsidRPr="00CF2C11" w:rsidRDefault="003C33D6" w:rsidP="00A34591">
            <w:pPr>
              <w:jc w:val="center"/>
              <w:rPr>
                <w:color w:val="000000"/>
                <w:sz w:val="20"/>
                <w:szCs w:val="22"/>
              </w:rPr>
            </w:pPr>
            <w:r w:rsidRPr="00CF2C11">
              <w:rPr>
                <w:color w:val="000000"/>
                <w:sz w:val="20"/>
                <w:szCs w:val="22"/>
              </w:rPr>
              <w:t>Размещение рекламы на мониторах в автобусах</w:t>
            </w:r>
          </w:p>
        </w:tc>
        <w:tc>
          <w:tcPr>
            <w:tcW w:w="993" w:type="dxa"/>
            <w:gridSpan w:val="2"/>
            <w:tcBorders>
              <w:top w:val="single" w:sz="4" w:space="0" w:color="auto"/>
              <w:left w:val="single" w:sz="4" w:space="0" w:color="auto"/>
              <w:right w:val="single" w:sz="4" w:space="0" w:color="auto"/>
            </w:tcBorders>
            <w:shd w:val="clear" w:color="auto" w:fill="auto"/>
            <w:vAlign w:val="center"/>
          </w:tcPr>
          <w:p w:rsidR="003C33D6" w:rsidRPr="00CF2C11" w:rsidRDefault="003C33D6" w:rsidP="00A34591">
            <w:pPr>
              <w:jc w:val="center"/>
              <w:rPr>
                <w:color w:val="000000"/>
                <w:sz w:val="20"/>
                <w:szCs w:val="22"/>
              </w:rPr>
            </w:pPr>
            <w:r w:rsidRPr="00CF2C11">
              <w:rPr>
                <w:color w:val="000000"/>
                <w:sz w:val="20"/>
                <w:szCs w:val="22"/>
              </w:rPr>
              <w:t>Каждые 5 минут, ролик 10-15 секунд</w:t>
            </w:r>
          </w:p>
        </w:tc>
        <w:tc>
          <w:tcPr>
            <w:tcW w:w="1134" w:type="dxa"/>
            <w:gridSpan w:val="2"/>
            <w:tcBorders>
              <w:top w:val="single" w:sz="4" w:space="0" w:color="auto"/>
              <w:left w:val="single" w:sz="4" w:space="0" w:color="auto"/>
              <w:right w:val="single" w:sz="4" w:space="0" w:color="auto"/>
            </w:tcBorders>
          </w:tcPr>
          <w:p w:rsidR="003C33D6" w:rsidRPr="00CF2C11" w:rsidRDefault="003C33D6" w:rsidP="00A34591">
            <w:pPr>
              <w:jc w:val="center"/>
              <w:rPr>
                <w:color w:val="000000"/>
                <w:sz w:val="22"/>
              </w:rPr>
            </w:pPr>
            <w:r w:rsidRPr="00CF2C11">
              <w:rPr>
                <w:color w:val="000000"/>
                <w:sz w:val="22"/>
              </w:rPr>
              <w:t xml:space="preserve">Автобус </w:t>
            </w:r>
          </w:p>
        </w:tc>
        <w:tc>
          <w:tcPr>
            <w:tcW w:w="708" w:type="dxa"/>
            <w:tcBorders>
              <w:top w:val="single" w:sz="4" w:space="0" w:color="auto"/>
              <w:left w:val="single" w:sz="4" w:space="0" w:color="auto"/>
              <w:right w:val="single" w:sz="4" w:space="0" w:color="auto"/>
            </w:tcBorders>
            <w:shd w:val="clear" w:color="auto" w:fill="auto"/>
            <w:vAlign w:val="center"/>
          </w:tcPr>
          <w:p w:rsidR="003C33D6" w:rsidRPr="00CF2C11" w:rsidRDefault="003C33D6" w:rsidP="00A34591">
            <w:pPr>
              <w:jc w:val="center"/>
              <w:rPr>
                <w:color w:val="000000"/>
                <w:sz w:val="22"/>
              </w:rPr>
            </w:pPr>
            <w:r w:rsidRPr="00CF2C11">
              <w:rPr>
                <w:color w:val="000000"/>
                <w:sz w:val="22"/>
              </w:rPr>
              <w:t>100</w:t>
            </w:r>
          </w:p>
        </w:tc>
        <w:tc>
          <w:tcPr>
            <w:tcW w:w="851" w:type="dxa"/>
            <w:tcBorders>
              <w:top w:val="single" w:sz="4" w:space="0" w:color="auto"/>
              <w:left w:val="single" w:sz="4" w:space="0" w:color="auto"/>
              <w:right w:val="single" w:sz="4" w:space="0" w:color="auto"/>
            </w:tcBorders>
            <w:shd w:val="clear" w:color="auto" w:fill="auto"/>
            <w:vAlign w:val="center"/>
          </w:tcPr>
          <w:p w:rsidR="003C33D6" w:rsidRPr="00CF2C11" w:rsidRDefault="003C33D6" w:rsidP="00A34591">
            <w:pPr>
              <w:jc w:val="center"/>
              <w:rPr>
                <w:color w:val="000000"/>
                <w:sz w:val="22"/>
              </w:rPr>
            </w:pPr>
            <w:r w:rsidRPr="00CF2C11">
              <w:rPr>
                <w:color w:val="000000"/>
                <w:sz w:val="22"/>
              </w:rPr>
              <w:t>1</w:t>
            </w:r>
          </w:p>
        </w:tc>
        <w:tc>
          <w:tcPr>
            <w:tcW w:w="992" w:type="dxa"/>
            <w:tcBorders>
              <w:top w:val="single" w:sz="4" w:space="0" w:color="auto"/>
              <w:left w:val="single" w:sz="4" w:space="0" w:color="auto"/>
              <w:right w:val="single" w:sz="4" w:space="0" w:color="auto"/>
            </w:tcBorders>
            <w:shd w:val="clear" w:color="auto" w:fill="auto"/>
            <w:vAlign w:val="center"/>
          </w:tcPr>
          <w:p w:rsidR="003C33D6" w:rsidRPr="00CF2C11" w:rsidRDefault="003C33D6" w:rsidP="00A34591">
            <w:pPr>
              <w:jc w:val="center"/>
              <w:rPr>
                <w:color w:val="000000"/>
                <w:sz w:val="22"/>
              </w:rPr>
            </w:pPr>
            <w:r w:rsidRPr="00CF2C11">
              <w:rPr>
                <w:color w:val="000000"/>
                <w:sz w:val="22"/>
              </w:rPr>
              <w:t>1</w:t>
            </w:r>
          </w:p>
        </w:tc>
        <w:tc>
          <w:tcPr>
            <w:tcW w:w="851" w:type="dxa"/>
            <w:tcBorders>
              <w:top w:val="single" w:sz="4" w:space="0" w:color="auto"/>
              <w:left w:val="single" w:sz="4" w:space="0" w:color="auto"/>
              <w:right w:val="single" w:sz="4" w:space="0" w:color="auto"/>
            </w:tcBorders>
            <w:shd w:val="clear" w:color="auto" w:fill="auto"/>
            <w:vAlign w:val="center"/>
          </w:tcPr>
          <w:p w:rsidR="003C33D6" w:rsidRPr="00CF2C11" w:rsidRDefault="003C33D6" w:rsidP="00A34591">
            <w:pPr>
              <w:jc w:val="center"/>
              <w:rPr>
                <w:color w:val="000000"/>
                <w:sz w:val="22"/>
              </w:rPr>
            </w:pPr>
            <w:r w:rsidRPr="00CF2C11">
              <w:rPr>
                <w:color w:val="000000"/>
                <w:sz w:val="22"/>
              </w:rPr>
              <w:t>месяц</w:t>
            </w:r>
          </w:p>
        </w:tc>
        <w:tc>
          <w:tcPr>
            <w:tcW w:w="1559" w:type="dxa"/>
            <w:tcBorders>
              <w:top w:val="single" w:sz="4" w:space="0" w:color="auto"/>
              <w:left w:val="single" w:sz="4" w:space="0" w:color="auto"/>
              <w:right w:val="single" w:sz="4" w:space="0" w:color="auto"/>
            </w:tcBorders>
          </w:tcPr>
          <w:p w:rsidR="003C33D6" w:rsidRPr="00CF2C11" w:rsidRDefault="003C33D6" w:rsidP="00A34591">
            <w:pPr>
              <w:jc w:val="center"/>
              <w:rPr>
                <w:color w:val="000000"/>
                <w:sz w:val="22"/>
              </w:rPr>
            </w:pPr>
          </w:p>
        </w:tc>
        <w:tc>
          <w:tcPr>
            <w:tcW w:w="1559" w:type="dxa"/>
            <w:tcBorders>
              <w:top w:val="single" w:sz="4" w:space="0" w:color="auto"/>
              <w:left w:val="single" w:sz="4" w:space="0" w:color="auto"/>
              <w:right w:val="single" w:sz="4" w:space="0" w:color="auto"/>
            </w:tcBorders>
          </w:tcPr>
          <w:p w:rsidR="003C33D6" w:rsidRDefault="003C33D6" w:rsidP="00A34591">
            <w:pPr>
              <w:jc w:val="center"/>
              <w:rPr>
                <w:color w:val="000000"/>
                <w:sz w:val="22"/>
              </w:rPr>
            </w:pPr>
          </w:p>
          <w:p w:rsidR="003C33D6" w:rsidRPr="00CF2C11" w:rsidRDefault="003C33D6" w:rsidP="00A34591">
            <w:pPr>
              <w:jc w:val="center"/>
              <w:rPr>
                <w:color w:val="000000"/>
                <w:sz w:val="22"/>
              </w:rPr>
            </w:pPr>
            <w:r>
              <w:rPr>
                <w:color w:val="000000"/>
                <w:sz w:val="22"/>
              </w:rPr>
              <w:t>входит</w:t>
            </w:r>
          </w:p>
          <w:p w:rsidR="003C33D6" w:rsidRDefault="003C33D6" w:rsidP="00A34591">
            <w:pPr>
              <w:jc w:val="center"/>
              <w:rPr>
                <w:color w:val="000000"/>
                <w:sz w:val="22"/>
              </w:rPr>
            </w:pPr>
          </w:p>
          <w:p w:rsidR="003C33D6" w:rsidRPr="00CF2C11" w:rsidRDefault="003C33D6" w:rsidP="00A34591">
            <w:pPr>
              <w:jc w:val="center"/>
              <w:rPr>
                <w:color w:val="000000"/>
                <w:sz w:val="22"/>
              </w:rPr>
            </w:pPr>
          </w:p>
        </w:tc>
        <w:tc>
          <w:tcPr>
            <w:tcW w:w="2126" w:type="dxa"/>
            <w:tcBorders>
              <w:top w:val="single" w:sz="4" w:space="0" w:color="auto"/>
              <w:left w:val="single" w:sz="4" w:space="0" w:color="auto"/>
              <w:right w:val="single" w:sz="4" w:space="0" w:color="auto"/>
            </w:tcBorders>
            <w:shd w:val="clear" w:color="auto" w:fill="auto"/>
            <w:vAlign w:val="center"/>
          </w:tcPr>
          <w:p w:rsidR="003C33D6" w:rsidRPr="00CF2C11" w:rsidRDefault="003C33D6" w:rsidP="00A34591">
            <w:pPr>
              <w:jc w:val="center"/>
              <w:rPr>
                <w:color w:val="000000"/>
                <w:sz w:val="22"/>
              </w:rPr>
            </w:pPr>
          </w:p>
        </w:tc>
        <w:tc>
          <w:tcPr>
            <w:tcW w:w="2127" w:type="dxa"/>
            <w:tcBorders>
              <w:top w:val="single" w:sz="4" w:space="0" w:color="auto"/>
              <w:left w:val="single" w:sz="4" w:space="0" w:color="auto"/>
              <w:right w:val="single" w:sz="4" w:space="0" w:color="auto"/>
            </w:tcBorders>
            <w:shd w:val="clear" w:color="auto" w:fill="auto"/>
            <w:vAlign w:val="center"/>
          </w:tcPr>
          <w:p w:rsidR="003C33D6" w:rsidRPr="00CF2C11" w:rsidRDefault="003C33D6" w:rsidP="00A34591">
            <w:pPr>
              <w:jc w:val="center"/>
              <w:rPr>
                <w:color w:val="000000"/>
                <w:sz w:val="22"/>
              </w:rPr>
            </w:pPr>
            <w:r w:rsidRPr="00CF2C11">
              <w:rPr>
                <w:color w:val="000000"/>
                <w:sz w:val="22"/>
              </w:rPr>
              <w:t>входит</w:t>
            </w:r>
          </w:p>
          <w:p w:rsidR="003C33D6" w:rsidRPr="00CF2C11" w:rsidRDefault="003C33D6" w:rsidP="00A34591">
            <w:pPr>
              <w:jc w:val="center"/>
              <w:rPr>
                <w:color w:val="000000"/>
                <w:sz w:val="22"/>
              </w:rPr>
            </w:pPr>
          </w:p>
        </w:tc>
      </w:tr>
    </w:tbl>
    <w:p w:rsidR="00A43B32" w:rsidRDefault="00A43B32" w:rsidP="004158FF">
      <w:pPr>
        <w:rPr>
          <w:szCs w:val="26"/>
        </w:rPr>
      </w:pPr>
    </w:p>
    <w:p w:rsidR="000B7E42" w:rsidRDefault="000B7E42" w:rsidP="004158FF">
      <w:pPr>
        <w:rPr>
          <w:szCs w:val="26"/>
        </w:rPr>
      </w:pPr>
    </w:p>
    <w:p w:rsidR="000B7E42" w:rsidRPr="00CF2C11" w:rsidRDefault="000B7E42" w:rsidP="004158FF">
      <w:pPr>
        <w:rPr>
          <w:szCs w:val="26"/>
        </w:rPr>
        <w:sectPr w:rsidR="000B7E42" w:rsidRPr="00CF2C11" w:rsidSect="00A43B32">
          <w:pgSz w:w="16838" w:h="11906" w:orient="landscape"/>
          <w:pgMar w:top="1701" w:right="1134" w:bottom="851" w:left="1134" w:header="709" w:footer="709" w:gutter="0"/>
          <w:cols w:space="708"/>
          <w:docGrid w:linePitch="360"/>
        </w:sectPr>
      </w:pPr>
      <w:bookmarkStart w:id="1" w:name="_GoBack"/>
      <w:bookmarkEnd w:id="1"/>
    </w:p>
    <w:p w:rsidR="001F3975" w:rsidRPr="00CF2C11" w:rsidRDefault="001F3975" w:rsidP="001F3975">
      <w:pPr>
        <w:jc w:val="right"/>
        <w:rPr>
          <w:szCs w:val="26"/>
        </w:rPr>
      </w:pPr>
      <w:r w:rsidRPr="00CF2C11">
        <w:rPr>
          <w:szCs w:val="26"/>
        </w:rPr>
        <w:t xml:space="preserve">Приложение № </w:t>
      </w:r>
      <w:r w:rsidR="00E75A55" w:rsidRPr="00CF2C11">
        <w:rPr>
          <w:szCs w:val="26"/>
        </w:rPr>
        <w:t>3</w:t>
      </w:r>
    </w:p>
    <w:p w:rsidR="001F3975" w:rsidRPr="00CF2C11" w:rsidRDefault="001F3975" w:rsidP="001F3975">
      <w:pPr>
        <w:jc w:val="right"/>
        <w:rPr>
          <w:szCs w:val="26"/>
        </w:rPr>
      </w:pPr>
      <w:r w:rsidRPr="00CF2C11">
        <w:rPr>
          <w:szCs w:val="26"/>
        </w:rPr>
        <w:t xml:space="preserve">к Договору № ________ </w:t>
      </w:r>
      <w:r w:rsidRPr="00CF2C11">
        <w:rPr>
          <w:bCs/>
          <w:szCs w:val="26"/>
        </w:rPr>
        <w:t xml:space="preserve">  </w:t>
      </w:r>
      <w:r w:rsidRPr="00CF2C11">
        <w:rPr>
          <w:szCs w:val="26"/>
        </w:rPr>
        <w:t xml:space="preserve">от </w:t>
      </w:r>
      <w:r w:rsidR="00DB5DB6" w:rsidRPr="00CF2C11">
        <w:rPr>
          <w:szCs w:val="26"/>
        </w:rPr>
        <w:t>«___» _________</w:t>
      </w:r>
      <w:proofErr w:type="gramStart"/>
      <w:r w:rsidR="00DB5DB6" w:rsidRPr="00CF2C11">
        <w:rPr>
          <w:szCs w:val="26"/>
        </w:rPr>
        <w:t>_</w:t>
      </w:r>
      <w:r w:rsidR="00C151C1" w:rsidRPr="00CF2C11">
        <w:rPr>
          <w:szCs w:val="26"/>
        </w:rPr>
        <w:t xml:space="preserve"> </w:t>
      </w:r>
      <w:r w:rsidR="003D326B" w:rsidRPr="00CF2C11">
        <w:rPr>
          <w:szCs w:val="26"/>
        </w:rPr>
        <w:t xml:space="preserve"> </w:t>
      </w:r>
      <w:r w:rsidRPr="00CF2C11">
        <w:rPr>
          <w:szCs w:val="26"/>
        </w:rPr>
        <w:t>20</w:t>
      </w:r>
      <w:r w:rsidR="00091360" w:rsidRPr="00CF2C11">
        <w:rPr>
          <w:szCs w:val="26"/>
        </w:rPr>
        <w:t>1</w:t>
      </w:r>
      <w:proofErr w:type="gramEnd"/>
      <w:r w:rsidR="00C151C1" w:rsidRPr="00CF2C11">
        <w:rPr>
          <w:szCs w:val="26"/>
        </w:rPr>
        <w:t xml:space="preserve"> </w:t>
      </w:r>
      <w:r w:rsidRPr="00CF2C11">
        <w:rPr>
          <w:szCs w:val="26"/>
        </w:rPr>
        <w:t xml:space="preserve"> года</w:t>
      </w:r>
    </w:p>
    <w:p w:rsidR="00845AF4" w:rsidRPr="00CF2C11" w:rsidRDefault="00845AF4">
      <w:pPr>
        <w:spacing w:after="200" w:line="276" w:lineRule="auto"/>
        <w:jc w:val="center"/>
        <w:rPr>
          <w:rFonts w:eastAsiaTheme="minorHAnsi"/>
          <w:b/>
          <w:szCs w:val="26"/>
          <w:lang w:eastAsia="en-US"/>
        </w:rPr>
      </w:pPr>
    </w:p>
    <w:p w:rsidR="001F3975" w:rsidRPr="00CF2C11" w:rsidRDefault="001F3975" w:rsidP="001F3975">
      <w:pPr>
        <w:jc w:val="center"/>
        <w:rPr>
          <w:b/>
          <w:szCs w:val="26"/>
        </w:rPr>
      </w:pPr>
      <w:r w:rsidRPr="00CF2C11">
        <w:rPr>
          <w:b/>
          <w:szCs w:val="26"/>
        </w:rPr>
        <w:t>Соглашение о конфиденциальности</w:t>
      </w:r>
    </w:p>
    <w:p w:rsidR="001F3975" w:rsidRPr="00CF2C11" w:rsidRDefault="001F3975" w:rsidP="001F3975">
      <w:pPr>
        <w:jc w:val="both"/>
        <w:rPr>
          <w:szCs w:val="26"/>
        </w:rPr>
      </w:pPr>
    </w:p>
    <w:p w:rsidR="001F3975" w:rsidRPr="00CF2C11" w:rsidRDefault="001F3975" w:rsidP="001F3975">
      <w:pPr>
        <w:jc w:val="both"/>
        <w:rPr>
          <w:szCs w:val="26"/>
        </w:rPr>
      </w:pPr>
    </w:p>
    <w:p w:rsidR="001F3975" w:rsidRPr="00CF2C11" w:rsidRDefault="001F3975" w:rsidP="001F3975">
      <w:pPr>
        <w:spacing w:after="160" w:line="259" w:lineRule="auto"/>
        <w:jc w:val="both"/>
        <w:rPr>
          <w:rFonts w:eastAsiaTheme="minorHAnsi"/>
          <w:b/>
          <w:bCs/>
          <w:iCs/>
          <w:szCs w:val="26"/>
          <w:u w:val="single"/>
          <w:lang w:eastAsia="ja-JP"/>
        </w:rPr>
      </w:pPr>
      <w:r w:rsidRPr="00CF2C11">
        <w:rPr>
          <w:rFonts w:eastAsia="MS Mincho"/>
          <w:b/>
          <w:szCs w:val="26"/>
          <w:lang w:eastAsia="ja-JP"/>
        </w:rPr>
        <w:t>Публичное акционерное общество «</w:t>
      </w:r>
      <w:r w:rsidR="00F11B87" w:rsidRPr="00CF2C11">
        <w:rPr>
          <w:rFonts w:eastAsia="MS Mincho"/>
          <w:b/>
          <w:szCs w:val="26"/>
          <w:lang w:eastAsia="ja-JP"/>
        </w:rPr>
        <w:t>Башинформсвязь</w:t>
      </w:r>
      <w:r w:rsidRPr="00CF2C11">
        <w:rPr>
          <w:rFonts w:eastAsia="MS Mincho"/>
          <w:b/>
          <w:szCs w:val="26"/>
          <w:lang w:eastAsia="ja-JP"/>
        </w:rPr>
        <w:t>» (ПАО «</w:t>
      </w:r>
      <w:r w:rsidR="00F11B87" w:rsidRPr="00CF2C11">
        <w:rPr>
          <w:rFonts w:eastAsia="MS Mincho"/>
          <w:b/>
          <w:szCs w:val="26"/>
          <w:lang w:eastAsia="ja-JP"/>
        </w:rPr>
        <w:t>Башинформсвязь</w:t>
      </w:r>
      <w:r w:rsidRPr="00CF2C11">
        <w:rPr>
          <w:rFonts w:eastAsia="MS Mincho"/>
          <w:b/>
          <w:szCs w:val="26"/>
          <w:lang w:eastAsia="ja-JP"/>
        </w:rPr>
        <w:t>»)</w:t>
      </w:r>
      <w:r w:rsidRPr="00CF2C11">
        <w:rPr>
          <w:rFonts w:eastAsia="MS Mincho"/>
          <w:szCs w:val="26"/>
          <w:lang w:eastAsia="ja-JP"/>
        </w:rPr>
        <w:t xml:space="preserve">,  в лице </w:t>
      </w:r>
      <w:r w:rsidR="00C151C1" w:rsidRPr="00CF2C11">
        <w:rPr>
          <w:rFonts w:eastAsia="MS Mincho"/>
          <w:szCs w:val="26"/>
          <w:lang w:eastAsia="ja-JP"/>
        </w:rPr>
        <w:t xml:space="preserve">  </w:t>
      </w:r>
      <w:r w:rsidR="00BF3E6D" w:rsidRPr="00CF2C11">
        <w:rPr>
          <w:rFonts w:eastAsia="MS Mincho"/>
          <w:szCs w:val="26"/>
          <w:lang w:eastAsia="ja-JP"/>
        </w:rPr>
        <w:t xml:space="preserve">генерального директора </w:t>
      </w:r>
      <w:r w:rsidR="000302A1" w:rsidRPr="00CF2C11">
        <w:rPr>
          <w:rFonts w:eastAsia="MS Mincho"/>
          <w:szCs w:val="26"/>
          <w:lang w:eastAsia="ja-JP"/>
        </w:rPr>
        <w:t>Алферов</w:t>
      </w:r>
      <w:r w:rsidR="00BF3E6D" w:rsidRPr="00CF2C11">
        <w:rPr>
          <w:rFonts w:eastAsia="MS Mincho"/>
          <w:szCs w:val="26"/>
          <w:lang w:eastAsia="ja-JP"/>
        </w:rPr>
        <w:t>а С.А.</w:t>
      </w:r>
      <w:r w:rsidRPr="00CF2C11">
        <w:rPr>
          <w:rFonts w:eastAsia="MS Mincho"/>
          <w:szCs w:val="26"/>
          <w:lang w:eastAsia="ja-JP"/>
        </w:rPr>
        <w:t>, </w:t>
      </w:r>
      <w:r w:rsidRPr="00CF2C11">
        <w:rPr>
          <w:rFonts w:eastAsiaTheme="minorHAnsi"/>
          <w:szCs w:val="26"/>
          <w:lang w:eastAsia="en-US"/>
        </w:rPr>
        <w:t>действующего</w:t>
      </w:r>
      <w:r w:rsidRPr="00CF2C11">
        <w:rPr>
          <w:rFonts w:eastAsia="MS Mincho"/>
          <w:i/>
          <w:szCs w:val="26"/>
          <w:lang w:eastAsia="ja-JP"/>
        </w:rPr>
        <w:t> </w:t>
      </w:r>
      <w:r w:rsidR="00794BCC" w:rsidRPr="00CF2C11">
        <w:rPr>
          <w:rFonts w:eastAsia="MS Mincho"/>
          <w:szCs w:val="26"/>
          <w:lang w:eastAsia="ja-JP"/>
        </w:rPr>
        <w:t>на </w:t>
      </w:r>
      <w:r w:rsidRPr="00CF2C11">
        <w:rPr>
          <w:rFonts w:eastAsia="MS Mincho"/>
          <w:szCs w:val="26"/>
          <w:lang w:eastAsia="ja-JP"/>
        </w:rPr>
        <w:t xml:space="preserve">основании </w:t>
      </w:r>
      <w:r w:rsidR="00BF3E6D" w:rsidRPr="00CF2C11">
        <w:rPr>
          <w:szCs w:val="26"/>
        </w:rPr>
        <w:t>Устава</w:t>
      </w:r>
      <w:r w:rsidR="00C151C1" w:rsidRPr="00CF2C11">
        <w:rPr>
          <w:szCs w:val="26"/>
        </w:rPr>
        <w:t>,</w:t>
      </w:r>
      <w:r w:rsidRPr="00CF2C11">
        <w:rPr>
          <w:rFonts w:eastAsia="MS Mincho"/>
          <w:szCs w:val="26"/>
          <w:lang w:eastAsia="ja-JP"/>
        </w:rPr>
        <w:t xml:space="preserve"> с одной стороны, и </w:t>
      </w:r>
      <w:r w:rsidR="00736342" w:rsidRPr="00CF2C11">
        <w:rPr>
          <w:szCs w:val="26"/>
        </w:rPr>
        <w:t>Общество с ограниченной ответственностью «</w:t>
      </w:r>
      <w:r w:rsidR="00C151C1" w:rsidRPr="00CF2C11">
        <w:rPr>
          <w:szCs w:val="26"/>
        </w:rPr>
        <w:t xml:space="preserve">   </w:t>
      </w:r>
      <w:r w:rsidR="00794BCC" w:rsidRPr="00CF2C11">
        <w:rPr>
          <w:szCs w:val="26"/>
        </w:rPr>
        <w:t>»</w:t>
      </w:r>
      <w:r w:rsidRPr="00CF2C11">
        <w:rPr>
          <w:rFonts w:eastAsia="MS Mincho"/>
          <w:szCs w:val="26"/>
          <w:lang w:eastAsia="ja-JP"/>
        </w:rPr>
        <w:t xml:space="preserve">, в лице </w:t>
      </w:r>
      <w:r w:rsidR="00C151C1" w:rsidRPr="00CF2C11">
        <w:rPr>
          <w:rFonts w:eastAsia="MS Mincho"/>
          <w:szCs w:val="26"/>
          <w:lang w:eastAsia="ja-JP"/>
        </w:rPr>
        <w:t xml:space="preserve"> __________</w:t>
      </w:r>
      <w:r w:rsidR="00794BCC" w:rsidRPr="00CF2C11">
        <w:rPr>
          <w:rFonts w:eastAsia="MS Mincho"/>
          <w:szCs w:val="26"/>
          <w:lang w:eastAsia="ja-JP"/>
        </w:rPr>
        <w:t xml:space="preserve">, </w:t>
      </w:r>
      <w:r w:rsidR="00794BCC" w:rsidRPr="00CF2C11">
        <w:rPr>
          <w:rFonts w:eastAsiaTheme="minorHAnsi"/>
          <w:szCs w:val="26"/>
          <w:lang w:eastAsia="en-US"/>
        </w:rPr>
        <w:t>действующего</w:t>
      </w:r>
      <w:r w:rsidRPr="00CF2C11">
        <w:rPr>
          <w:rFonts w:eastAsia="MS Mincho"/>
          <w:szCs w:val="26"/>
          <w:lang w:eastAsia="ja-JP"/>
        </w:rPr>
        <w:t> на основании </w:t>
      </w:r>
      <w:r w:rsidR="00794BCC" w:rsidRPr="00CF2C11">
        <w:rPr>
          <w:rFonts w:eastAsia="MS Mincho"/>
          <w:szCs w:val="26"/>
          <w:lang w:eastAsia="ja-JP"/>
        </w:rPr>
        <w:t>Устава</w:t>
      </w:r>
      <w:r w:rsidRPr="00CF2C11">
        <w:rPr>
          <w:rFonts w:eastAsia="MS Mincho"/>
          <w:szCs w:val="26"/>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sidRPr="00CF2C11">
        <w:rPr>
          <w:rFonts w:eastAsia="MS Mincho"/>
          <w:szCs w:val="26"/>
          <w:lang w:val="en-US" w:eastAsia="ja-JP"/>
        </w:rPr>
        <w:fldChar w:fldCharType="begin">
          <w:ffData>
            <w:name w:val="ТекстовоеПоле76"/>
            <w:enabled/>
            <w:calcOnExit w:val="0"/>
            <w:textInput>
              <w:default w:val="_________"/>
              <w:format w:val="Первая прописная"/>
            </w:textInput>
          </w:ffData>
        </w:fldChar>
      </w:r>
      <w:r w:rsidRPr="00CF2C11">
        <w:rPr>
          <w:rFonts w:eastAsia="MS Mincho"/>
          <w:szCs w:val="26"/>
          <w:lang w:eastAsia="ja-JP"/>
        </w:rPr>
        <w:instrText xml:space="preserve"> </w:instrText>
      </w:r>
      <w:r w:rsidRPr="00CF2C11">
        <w:rPr>
          <w:rFonts w:eastAsia="MS Mincho"/>
          <w:szCs w:val="26"/>
          <w:lang w:val="en-US" w:eastAsia="ja-JP"/>
        </w:rPr>
        <w:instrText>FORMTEXT</w:instrText>
      </w:r>
      <w:r w:rsidRPr="00CF2C11">
        <w:rPr>
          <w:rFonts w:eastAsia="MS Mincho"/>
          <w:szCs w:val="26"/>
          <w:lang w:eastAsia="ja-JP"/>
        </w:rPr>
        <w:instrText xml:space="preserve"> </w:instrText>
      </w:r>
      <w:r w:rsidRPr="00CF2C11">
        <w:rPr>
          <w:rFonts w:eastAsia="MS Mincho"/>
          <w:szCs w:val="26"/>
          <w:lang w:val="en-US" w:eastAsia="ja-JP"/>
        </w:rPr>
      </w:r>
      <w:r w:rsidRPr="00CF2C11">
        <w:rPr>
          <w:rFonts w:eastAsia="MS Mincho"/>
          <w:szCs w:val="26"/>
          <w:lang w:val="en-US" w:eastAsia="ja-JP"/>
        </w:rPr>
        <w:fldChar w:fldCharType="separate"/>
      </w:r>
      <w:r w:rsidRPr="00CF2C11">
        <w:rPr>
          <w:rFonts w:eastAsia="MS Mincho"/>
          <w:szCs w:val="26"/>
          <w:lang w:eastAsia="ja-JP"/>
        </w:rPr>
        <w:t>_______</w:t>
      </w:r>
      <w:r w:rsidRPr="00CF2C11">
        <w:rPr>
          <w:rFonts w:eastAsia="MS Mincho"/>
          <w:szCs w:val="26"/>
          <w:lang w:val="en-US" w:eastAsia="ja-JP"/>
        </w:rPr>
        <w:fldChar w:fldCharType="end"/>
      </w:r>
      <w:r w:rsidRPr="00CF2C11">
        <w:rPr>
          <w:rFonts w:eastAsia="MS Mincho"/>
          <w:szCs w:val="26"/>
          <w:lang w:eastAsia="ja-JP"/>
        </w:rPr>
        <w:t xml:space="preserve"> от «</w:t>
      </w:r>
      <w:r w:rsidR="00DB5DB6" w:rsidRPr="00CF2C11">
        <w:rPr>
          <w:rFonts w:eastAsia="MS Mincho"/>
          <w:szCs w:val="26"/>
          <w:lang w:eastAsia="ja-JP"/>
        </w:rPr>
        <w:t>___</w:t>
      </w:r>
      <w:r w:rsidRPr="00CF2C11">
        <w:rPr>
          <w:rFonts w:eastAsia="MS Mincho"/>
          <w:szCs w:val="26"/>
          <w:lang w:eastAsia="ja-JP"/>
        </w:rPr>
        <w:t>»</w:t>
      </w:r>
      <w:r w:rsidR="00794BCC" w:rsidRPr="00CF2C11">
        <w:rPr>
          <w:rFonts w:eastAsia="MS Mincho"/>
          <w:szCs w:val="26"/>
          <w:lang w:eastAsia="ja-JP"/>
        </w:rPr>
        <w:t xml:space="preserve"> </w:t>
      </w:r>
      <w:r w:rsidR="00C151C1" w:rsidRPr="00CF2C11">
        <w:rPr>
          <w:rFonts w:eastAsia="MS Mincho"/>
          <w:szCs w:val="26"/>
          <w:lang w:eastAsia="ja-JP"/>
        </w:rPr>
        <w:t>_</w:t>
      </w:r>
      <w:r w:rsidR="00DB5DB6" w:rsidRPr="00CF2C11">
        <w:rPr>
          <w:rFonts w:eastAsia="MS Mincho"/>
          <w:szCs w:val="26"/>
          <w:lang w:eastAsia="ja-JP"/>
        </w:rPr>
        <w:t>___</w:t>
      </w:r>
      <w:r w:rsidR="00C151C1" w:rsidRPr="00CF2C11">
        <w:rPr>
          <w:rFonts w:eastAsia="MS Mincho"/>
          <w:szCs w:val="26"/>
          <w:lang w:eastAsia="ja-JP"/>
        </w:rPr>
        <w:t>___</w:t>
      </w:r>
      <w:r w:rsidR="00736342" w:rsidRPr="00CF2C11">
        <w:rPr>
          <w:rFonts w:eastAsia="MS Mincho"/>
          <w:szCs w:val="26"/>
          <w:lang w:eastAsia="ja-JP"/>
        </w:rPr>
        <w:t xml:space="preserve"> </w:t>
      </w:r>
      <w:r w:rsidRPr="00CF2C11">
        <w:rPr>
          <w:rFonts w:eastAsia="MS Mincho"/>
          <w:szCs w:val="26"/>
          <w:lang w:eastAsia="ja-JP"/>
        </w:rPr>
        <w:t>201</w:t>
      </w:r>
      <w:r w:rsidR="00E415DD" w:rsidRPr="00CF2C11">
        <w:rPr>
          <w:rFonts w:eastAsia="MS Mincho"/>
          <w:szCs w:val="26"/>
          <w:lang w:eastAsia="ja-JP"/>
        </w:rPr>
        <w:t>9</w:t>
      </w:r>
      <w:r w:rsidR="00794BCC" w:rsidRPr="00CF2C11">
        <w:rPr>
          <w:rFonts w:eastAsia="MS Mincho"/>
          <w:szCs w:val="26"/>
          <w:lang w:eastAsia="ja-JP"/>
        </w:rPr>
        <w:t xml:space="preserve"> </w:t>
      </w:r>
      <w:r w:rsidRPr="00CF2C11">
        <w:rPr>
          <w:rFonts w:eastAsia="MS Mincho"/>
          <w:szCs w:val="26"/>
          <w:lang w:eastAsia="ja-JP"/>
        </w:rPr>
        <w:t>года</w:t>
      </w:r>
      <w:r w:rsidRPr="00CF2C11">
        <w:rPr>
          <w:rFonts w:eastAsiaTheme="minorHAnsi"/>
          <w:szCs w:val="26"/>
          <w:lang w:eastAsia="en-US"/>
        </w:rPr>
        <w:t xml:space="preserve"> </w:t>
      </w:r>
      <w:r w:rsidRPr="00CF2C11">
        <w:rPr>
          <w:rFonts w:eastAsia="MS Mincho"/>
          <w:szCs w:val="26"/>
          <w:lang w:eastAsia="ja-JP"/>
        </w:rPr>
        <w:t xml:space="preserve">(далее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w:t>
      </w:r>
      <w:r w:rsidR="00794BCC" w:rsidRPr="00CF2C11">
        <w:rPr>
          <w:rFonts w:eastAsia="MS Mincho"/>
          <w:szCs w:val="26"/>
          <w:lang w:eastAsia="ja-JP"/>
        </w:rPr>
        <w:t>конфиденциальности,</w:t>
      </w:r>
      <w:r w:rsidRPr="00CF2C11">
        <w:rPr>
          <w:rFonts w:eastAsia="MS Mincho"/>
          <w:szCs w:val="26"/>
          <w:lang w:eastAsia="ja-JP"/>
        </w:rPr>
        <w:t xml:space="preserve"> о нижеследующем</w:t>
      </w:r>
      <w:r w:rsidRPr="00CF2C11">
        <w:rPr>
          <w:rFonts w:eastAsiaTheme="minorHAnsi"/>
          <w:bCs/>
          <w:szCs w:val="26"/>
          <w:lang w:eastAsia="ja-JP"/>
        </w:rPr>
        <w:t>:</w:t>
      </w:r>
    </w:p>
    <w:p w:rsidR="001F3975" w:rsidRPr="00CF2C11" w:rsidRDefault="001F3975" w:rsidP="001F3975">
      <w:pPr>
        <w:jc w:val="both"/>
        <w:rPr>
          <w:rFonts w:eastAsia="MS Mincho"/>
          <w:szCs w:val="26"/>
          <w:lang w:eastAsia="ja-JP"/>
        </w:rPr>
      </w:pPr>
    </w:p>
    <w:p w:rsidR="001F3975" w:rsidRPr="00CF2C11" w:rsidRDefault="001F3975" w:rsidP="001F3975">
      <w:pPr>
        <w:tabs>
          <w:tab w:val="left" w:pos="567"/>
        </w:tabs>
        <w:spacing w:after="120" w:line="259" w:lineRule="auto"/>
        <w:jc w:val="both"/>
        <w:rPr>
          <w:rFonts w:eastAsiaTheme="minorHAnsi"/>
          <w:b/>
          <w:szCs w:val="26"/>
          <w:lang w:eastAsia="en-US"/>
        </w:rPr>
      </w:pPr>
      <w:r w:rsidRPr="00CF2C11">
        <w:rPr>
          <w:rFonts w:eastAsiaTheme="minorHAnsi"/>
          <w:szCs w:val="26"/>
          <w:lang w:eastAsia="en-US"/>
        </w:rPr>
        <w:tab/>
      </w:r>
      <w:r w:rsidRPr="00CF2C11">
        <w:rPr>
          <w:rFonts w:eastAsiaTheme="minorHAnsi"/>
          <w:b/>
          <w:szCs w:val="26"/>
          <w:lang w:eastAsia="en-US"/>
        </w:rPr>
        <w:t>1. ТЕРМИНЫ И ОПРЕДЕЛЕНИЯ</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 xml:space="preserve">        Для целей настоящего Соглашения Стороны соглашаются использовать следующие термины и определения:</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1.1. «</w:t>
      </w:r>
      <w:r w:rsidRPr="00CF2C11">
        <w:rPr>
          <w:rFonts w:eastAsiaTheme="minorHAnsi"/>
          <w:b/>
          <w:szCs w:val="26"/>
          <w:lang w:eastAsia="en-US"/>
        </w:rPr>
        <w:t>Конфиденциальная информация</w:t>
      </w:r>
      <w:r w:rsidRPr="00CF2C11">
        <w:rPr>
          <w:rFonts w:eastAsiaTheme="minorHAnsi"/>
          <w:szCs w:val="26"/>
          <w:lang w:eastAsia="en-US"/>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ab/>
        <w:t>1.2. «</w:t>
      </w:r>
      <w:r w:rsidRPr="00CF2C11">
        <w:rPr>
          <w:rFonts w:eastAsiaTheme="minorHAnsi"/>
          <w:b/>
          <w:szCs w:val="26"/>
          <w:lang w:eastAsia="en-US"/>
        </w:rPr>
        <w:t>Стороны</w:t>
      </w:r>
      <w:r w:rsidRPr="00CF2C11">
        <w:rPr>
          <w:rFonts w:eastAsiaTheme="minorHAnsi"/>
          <w:szCs w:val="26"/>
          <w:lang w:eastAsia="en-US"/>
        </w:rPr>
        <w:t xml:space="preserve">» - означает </w:t>
      </w:r>
      <w:r w:rsidR="00C151C1" w:rsidRPr="00CF2C11">
        <w:rPr>
          <w:rFonts w:eastAsiaTheme="minorHAnsi"/>
          <w:szCs w:val="26"/>
          <w:lang w:eastAsia="en-US"/>
        </w:rPr>
        <w:t>____</w:t>
      </w:r>
      <w:r w:rsidRPr="00CF2C11">
        <w:rPr>
          <w:rFonts w:eastAsiaTheme="minorHAnsi"/>
          <w:szCs w:val="26"/>
          <w:lang w:eastAsia="en-US"/>
        </w:rPr>
        <w:t xml:space="preserve"> и </w:t>
      </w:r>
      <w:r w:rsidR="00C151C1" w:rsidRPr="00CF2C11">
        <w:rPr>
          <w:rFonts w:eastAsiaTheme="minorHAnsi"/>
          <w:szCs w:val="26"/>
          <w:lang w:eastAsia="en-US"/>
        </w:rPr>
        <w:t>___________</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ab/>
        <w:t>1.3. «</w:t>
      </w:r>
      <w:r w:rsidRPr="00CF2C11">
        <w:rPr>
          <w:rFonts w:eastAsiaTheme="minorHAnsi"/>
          <w:b/>
          <w:szCs w:val="26"/>
          <w:lang w:eastAsia="en-US"/>
        </w:rPr>
        <w:t>Передающая Сторона</w:t>
      </w:r>
      <w:r w:rsidRPr="00CF2C11">
        <w:rPr>
          <w:rFonts w:eastAsiaTheme="minorHAnsi"/>
          <w:szCs w:val="26"/>
          <w:lang w:eastAsia="en-US"/>
        </w:rPr>
        <w:t xml:space="preserve">» - сторона, которой </w:t>
      </w:r>
      <w:proofErr w:type="gramStart"/>
      <w:r w:rsidRPr="00CF2C11">
        <w:rPr>
          <w:rFonts w:eastAsiaTheme="minorHAnsi"/>
          <w:szCs w:val="26"/>
          <w:lang w:eastAsia="en-US"/>
        </w:rPr>
        <w:t>может быть</w:t>
      </w:r>
      <w:proofErr w:type="gramEnd"/>
      <w:r w:rsidRPr="00CF2C11">
        <w:rPr>
          <w:rFonts w:eastAsiaTheme="minorHAnsi"/>
          <w:szCs w:val="26"/>
          <w:lang w:eastAsia="en-US"/>
        </w:rPr>
        <w:t xml:space="preserve"> как </w:t>
      </w:r>
      <w:r w:rsidR="00C151C1" w:rsidRPr="00CF2C11">
        <w:rPr>
          <w:rFonts w:eastAsiaTheme="minorHAnsi"/>
          <w:szCs w:val="26"/>
          <w:lang w:eastAsia="en-US"/>
        </w:rPr>
        <w:t>____________</w:t>
      </w:r>
      <w:r w:rsidRPr="00CF2C11">
        <w:rPr>
          <w:rFonts w:eastAsiaTheme="minorHAnsi"/>
          <w:szCs w:val="26"/>
          <w:lang w:eastAsia="en-US"/>
        </w:rPr>
        <w:t xml:space="preserve">, так и </w:t>
      </w:r>
      <w:r w:rsidR="00C151C1" w:rsidRPr="00CF2C11">
        <w:rPr>
          <w:rFonts w:eastAsiaTheme="minorHAnsi"/>
          <w:szCs w:val="26"/>
          <w:lang w:eastAsia="en-US"/>
        </w:rPr>
        <w:t>__________</w:t>
      </w:r>
      <w:r w:rsidRPr="00CF2C11">
        <w:rPr>
          <w:rFonts w:eastAsiaTheme="minorHAnsi"/>
          <w:szCs w:val="26"/>
          <w:lang w:eastAsia="en-US"/>
        </w:rPr>
        <w:t>, передающая на условиях настоящего Соглашения Конфиденциальную информацию.</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ab/>
        <w:t>1.4. «</w:t>
      </w:r>
      <w:r w:rsidRPr="00CF2C11">
        <w:rPr>
          <w:rFonts w:eastAsiaTheme="minorHAnsi"/>
          <w:b/>
          <w:szCs w:val="26"/>
          <w:lang w:eastAsia="en-US"/>
        </w:rPr>
        <w:t>Получающая Сторона</w:t>
      </w:r>
      <w:r w:rsidRPr="00CF2C11">
        <w:rPr>
          <w:rFonts w:eastAsiaTheme="minorHAnsi"/>
          <w:szCs w:val="26"/>
          <w:lang w:eastAsia="en-US"/>
        </w:rPr>
        <w:t xml:space="preserve">» - сторона, которой </w:t>
      </w:r>
      <w:proofErr w:type="gramStart"/>
      <w:r w:rsidRPr="00CF2C11">
        <w:rPr>
          <w:rFonts w:eastAsiaTheme="minorHAnsi"/>
          <w:szCs w:val="26"/>
          <w:lang w:eastAsia="en-US"/>
        </w:rPr>
        <w:t>может быть</w:t>
      </w:r>
      <w:proofErr w:type="gramEnd"/>
      <w:r w:rsidRPr="00CF2C11">
        <w:rPr>
          <w:rFonts w:eastAsiaTheme="minorHAnsi"/>
          <w:szCs w:val="26"/>
          <w:lang w:eastAsia="en-US"/>
        </w:rPr>
        <w:t xml:space="preserve"> как </w:t>
      </w:r>
      <w:r w:rsidR="00C151C1" w:rsidRPr="00CF2C11">
        <w:rPr>
          <w:rFonts w:eastAsiaTheme="minorHAnsi"/>
          <w:szCs w:val="26"/>
          <w:lang w:eastAsia="en-US"/>
        </w:rPr>
        <w:t>__________</w:t>
      </w:r>
      <w:r w:rsidRPr="00CF2C11">
        <w:rPr>
          <w:rFonts w:eastAsiaTheme="minorHAnsi"/>
          <w:szCs w:val="26"/>
          <w:lang w:eastAsia="en-US"/>
        </w:rPr>
        <w:t xml:space="preserve">, так и </w:t>
      </w:r>
      <w:r w:rsidR="00214DBA" w:rsidRPr="00CF2C11">
        <w:rPr>
          <w:rFonts w:eastAsiaTheme="minorHAnsi"/>
          <w:szCs w:val="26"/>
          <w:lang w:eastAsia="en-US"/>
        </w:rPr>
        <w:t>_____________</w:t>
      </w:r>
      <w:r w:rsidRPr="00CF2C11">
        <w:rPr>
          <w:rFonts w:eastAsiaTheme="minorHAnsi"/>
          <w:szCs w:val="26"/>
          <w:lang w:eastAsia="en-US"/>
        </w:rPr>
        <w:t>, получающая от Передающей Стороны на условиях настоящего Соглашения Конфиденциальную информацию.</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ab/>
        <w:t>1.5. «</w:t>
      </w:r>
      <w:r w:rsidRPr="00CF2C11">
        <w:rPr>
          <w:rFonts w:eastAsiaTheme="minorHAnsi"/>
          <w:b/>
          <w:szCs w:val="26"/>
          <w:lang w:eastAsia="en-US"/>
        </w:rPr>
        <w:t>Представители</w:t>
      </w:r>
      <w:r w:rsidRPr="00CF2C11">
        <w:rPr>
          <w:rFonts w:eastAsiaTheme="minorHAnsi"/>
          <w:szCs w:val="26"/>
          <w:lang w:eastAsia="en-US"/>
        </w:rPr>
        <w:t>» - директора, работники, аудиторы и аффилированные лица Стороны, которые уполномочены передавать и/или получать Конфиденциальную информацию.</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ab/>
        <w:t>1.6. «</w:t>
      </w:r>
      <w:r w:rsidRPr="00CF2C11">
        <w:rPr>
          <w:rFonts w:eastAsiaTheme="minorHAnsi"/>
          <w:b/>
          <w:szCs w:val="26"/>
          <w:lang w:eastAsia="en-US"/>
        </w:rPr>
        <w:t>Третьи лица</w:t>
      </w:r>
      <w:r w:rsidRPr="00CF2C11">
        <w:rPr>
          <w:rFonts w:eastAsiaTheme="minorHAnsi"/>
          <w:szCs w:val="26"/>
          <w:lang w:eastAsia="en-US"/>
        </w:rPr>
        <w:t>» - иные лица, не относящиеся к Сторонам и их Представителям.</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ab/>
        <w:t>1.7. «</w:t>
      </w:r>
      <w:r w:rsidRPr="00CF2C11">
        <w:rPr>
          <w:rFonts w:eastAsiaTheme="minorHAnsi"/>
          <w:b/>
          <w:szCs w:val="26"/>
          <w:lang w:eastAsia="en-US"/>
        </w:rPr>
        <w:t>Разглашение Конфиденциальной информации</w:t>
      </w:r>
      <w:r w:rsidRPr="00CF2C11">
        <w:rPr>
          <w:rFonts w:eastAsiaTheme="minorHAnsi"/>
          <w:szCs w:val="26"/>
          <w:lang w:eastAsia="en-US"/>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1F3975" w:rsidRPr="00CF2C11" w:rsidRDefault="001F3975" w:rsidP="001F3975">
      <w:pPr>
        <w:tabs>
          <w:tab w:val="left" w:pos="567"/>
        </w:tabs>
        <w:spacing w:after="120" w:line="259" w:lineRule="auto"/>
        <w:jc w:val="both"/>
        <w:rPr>
          <w:rFonts w:eastAsiaTheme="minorHAnsi"/>
          <w:szCs w:val="26"/>
          <w:lang w:eastAsia="en-US"/>
        </w:rPr>
      </w:pPr>
      <w:r w:rsidRPr="00CF2C11">
        <w:rPr>
          <w:rFonts w:eastAsiaTheme="minorHAnsi"/>
          <w:szCs w:val="26"/>
          <w:lang w:eastAsia="en-US"/>
        </w:rPr>
        <w:tab/>
        <w:t>1.8. «</w:t>
      </w:r>
      <w:r w:rsidRPr="00CF2C11">
        <w:rPr>
          <w:rFonts w:eastAsiaTheme="minorHAnsi"/>
          <w:b/>
          <w:szCs w:val="26"/>
          <w:lang w:eastAsia="en-US"/>
        </w:rPr>
        <w:t>Соглашение</w:t>
      </w:r>
      <w:r w:rsidRPr="00CF2C11">
        <w:rPr>
          <w:rFonts w:eastAsiaTheme="minorHAnsi"/>
          <w:szCs w:val="26"/>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1F3975" w:rsidRPr="00CF2C11" w:rsidRDefault="001F3975" w:rsidP="001F3975">
      <w:pPr>
        <w:jc w:val="both"/>
        <w:rPr>
          <w:rFonts w:eastAsia="MS Mincho"/>
          <w:szCs w:val="26"/>
          <w:lang w:eastAsia="ja-JP"/>
        </w:rPr>
      </w:pPr>
    </w:p>
    <w:p w:rsidR="001F3975" w:rsidRPr="00CF2C11" w:rsidRDefault="001F3975" w:rsidP="001F3975">
      <w:pPr>
        <w:spacing w:after="160" w:line="259" w:lineRule="auto"/>
        <w:ind w:right="-28" w:firstLine="720"/>
        <w:rPr>
          <w:rFonts w:eastAsiaTheme="minorHAnsi"/>
          <w:b/>
          <w:szCs w:val="26"/>
          <w:lang w:eastAsia="en-US"/>
        </w:rPr>
      </w:pPr>
      <w:r w:rsidRPr="00CF2C11">
        <w:rPr>
          <w:rFonts w:eastAsiaTheme="minorHAnsi"/>
          <w:b/>
          <w:szCs w:val="26"/>
          <w:lang w:eastAsia="en-US"/>
        </w:rPr>
        <w:t>2. ПРЕДМЕТ СОГЛАШЕНИЯ</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1F3975" w:rsidRPr="00CF2C11" w:rsidRDefault="001F3975" w:rsidP="00E93E41">
      <w:pPr>
        <w:spacing w:after="160" w:line="259" w:lineRule="auto"/>
        <w:ind w:right="-28" w:firstLine="720"/>
        <w:jc w:val="both"/>
        <w:rPr>
          <w:rFonts w:eastAsiaTheme="minorHAnsi"/>
          <w:szCs w:val="26"/>
          <w:lang w:eastAsia="en-US"/>
        </w:rPr>
      </w:pPr>
      <w:r w:rsidRPr="00CF2C11">
        <w:rPr>
          <w:rFonts w:eastAsiaTheme="minorHAnsi"/>
          <w:szCs w:val="26"/>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1F3975" w:rsidRPr="00CF2C11" w:rsidRDefault="001F3975" w:rsidP="00E93E41">
      <w:pPr>
        <w:spacing w:after="160" w:line="259" w:lineRule="auto"/>
        <w:ind w:right="-28" w:firstLine="720"/>
        <w:jc w:val="both"/>
        <w:rPr>
          <w:rFonts w:eastAsiaTheme="minorHAnsi"/>
          <w:szCs w:val="26"/>
          <w:lang w:eastAsia="en-US"/>
        </w:rPr>
      </w:pPr>
      <w:r w:rsidRPr="00CF2C11">
        <w:rPr>
          <w:rFonts w:eastAsiaTheme="minorHAnsi"/>
          <w:szCs w:val="26"/>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1F3975" w:rsidRPr="00CF2C11" w:rsidRDefault="006E6C4D"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В случае </w:t>
      </w:r>
      <w:r w:rsidR="001F3975" w:rsidRPr="00CF2C11">
        <w:rPr>
          <w:rFonts w:eastAsiaTheme="minorHAnsi"/>
          <w:szCs w:val="26"/>
          <w:lang w:eastAsia="en-US"/>
        </w:rPr>
        <w:t>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Передача Конфиденциальной информации способами, не предусмотренными настоящим пунктом Соглашения, запрещается.</w:t>
      </w:r>
    </w:p>
    <w:p w:rsidR="001F3975" w:rsidRPr="00CF2C11" w:rsidRDefault="001F3975" w:rsidP="001F3975">
      <w:pPr>
        <w:jc w:val="both"/>
        <w:rPr>
          <w:rFonts w:eastAsia="MS Mincho"/>
          <w:szCs w:val="26"/>
          <w:lang w:eastAsia="ja-JP"/>
        </w:rPr>
      </w:pPr>
    </w:p>
    <w:p w:rsidR="001F3975" w:rsidRPr="00CF2C11" w:rsidRDefault="001F3975" w:rsidP="001F3975">
      <w:pPr>
        <w:spacing w:after="160" w:line="259" w:lineRule="auto"/>
        <w:ind w:right="-28" w:firstLine="720"/>
        <w:rPr>
          <w:rFonts w:eastAsiaTheme="minorHAnsi"/>
          <w:b/>
          <w:szCs w:val="26"/>
          <w:lang w:eastAsia="en-US"/>
        </w:rPr>
      </w:pPr>
      <w:r w:rsidRPr="00CF2C11">
        <w:rPr>
          <w:rFonts w:eastAsiaTheme="minorHAnsi"/>
          <w:b/>
          <w:szCs w:val="26"/>
          <w:lang w:eastAsia="en-US"/>
        </w:rPr>
        <w:t>3. ПРАВА И ОБЯЗАННОСТИ СТОРОН</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MS Mincho"/>
          <w:szCs w:val="26"/>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CF2C11">
        <w:rPr>
          <w:rFonts w:eastAsiaTheme="minorHAnsi"/>
          <w:szCs w:val="26"/>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1F3975" w:rsidRPr="00CF2C11" w:rsidRDefault="001F3975" w:rsidP="001F3975">
      <w:pPr>
        <w:jc w:val="both"/>
        <w:rPr>
          <w:rFonts w:eastAsia="MS Mincho"/>
          <w:szCs w:val="26"/>
          <w:lang w:eastAsia="ja-JP"/>
        </w:rPr>
      </w:pPr>
    </w:p>
    <w:p w:rsidR="001F3975" w:rsidRPr="00CF2C11" w:rsidRDefault="001F3975" w:rsidP="001F3975">
      <w:pPr>
        <w:spacing w:after="160" w:line="259" w:lineRule="auto"/>
        <w:ind w:right="-28" w:firstLine="720"/>
        <w:rPr>
          <w:rFonts w:eastAsiaTheme="minorHAnsi"/>
          <w:b/>
          <w:szCs w:val="26"/>
          <w:lang w:eastAsia="en-US"/>
        </w:rPr>
      </w:pPr>
      <w:r w:rsidRPr="00CF2C11">
        <w:rPr>
          <w:rFonts w:eastAsiaTheme="minorHAnsi"/>
          <w:b/>
          <w:szCs w:val="26"/>
          <w:lang w:eastAsia="en-US"/>
        </w:rPr>
        <w:t xml:space="preserve">4. </w:t>
      </w:r>
      <w:proofErr w:type="gramStart"/>
      <w:r w:rsidRPr="00CF2C11">
        <w:rPr>
          <w:rFonts w:eastAsiaTheme="minorHAnsi"/>
          <w:b/>
          <w:szCs w:val="26"/>
          <w:lang w:eastAsia="en-US"/>
        </w:rPr>
        <w:t>ОТВЕТСТВЕННОСТЬ  СТОРОН</w:t>
      </w:r>
      <w:proofErr w:type="gramEnd"/>
      <w:r w:rsidRPr="00CF2C11">
        <w:rPr>
          <w:rFonts w:eastAsiaTheme="minorHAnsi"/>
          <w:b/>
          <w:szCs w:val="26"/>
          <w:lang w:eastAsia="en-US"/>
        </w:rPr>
        <w:t xml:space="preserve"> </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1F3975" w:rsidRPr="00CF2C11" w:rsidRDefault="001F3975" w:rsidP="001F3975">
      <w:pPr>
        <w:jc w:val="both"/>
        <w:rPr>
          <w:rFonts w:eastAsia="MS Mincho"/>
          <w:szCs w:val="26"/>
          <w:lang w:eastAsia="ja-JP"/>
        </w:rPr>
      </w:pPr>
    </w:p>
    <w:p w:rsidR="001F3975" w:rsidRPr="00CF2C11" w:rsidRDefault="001F3975" w:rsidP="001F3975">
      <w:pPr>
        <w:spacing w:after="160" w:line="259" w:lineRule="auto"/>
        <w:ind w:right="-28" w:firstLine="720"/>
        <w:rPr>
          <w:rFonts w:eastAsiaTheme="minorHAnsi"/>
          <w:b/>
          <w:szCs w:val="26"/>
          <w:lang w:eastAsia="en-US"/>
        </w:rPr>
      </w:pPr>
      <w:r w:rsidRPr="00CF2C11">
        <w:rPr>
          <w:rFonts w:eastAsiaTheme="minorHAnsi"/>
          <w:b/>
          <w:szCs w:val="26"/>
          <w:lang w:eastAsia="en-US"/>
        </w:rPr>
        <w:t>5. РАЗРЕШЕНИЕ СПОРОВ</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5.1. Отношения, возникающие из настоящего Соглашения, регулируются правом Российской Федерации.</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1F3975" w:rsidRPr="00CF2C11" w:rsidRDefault="001F3975" w:rsidP="001F3975">
      <w:pPr>
        <w:jc w:val="both"/>
        <w:rPr>
          <w:rFonts w:eastAsia="MS Mincho"/>
          <w:szCs w:val="26"/>
          <w:lang w:eastAsia="ja-JP"/>
        </w:rPr>
      </w:pPr>
    </w:p>
    <w:p w:rsidR="001F3975" w:rsidRPr="00CF2C11" w:rsidRDefault="001F3975" w:rsidP="001F3975">
      <w:pPr>
        <w:spacing w:after="160" w:line="259" w:lineRule="auto"/>
        <w:ind w:right="-28" w:firstLine="720"/>
        <w:rPr>
          <w:rFonts w:eastAsiaTheme="minorHAnsi"/>
          <w:b/>
          <w:szCs w:val="26"/>
          <w:lang w:eastAsia="en-US"/>
        </w:rPr>
      </w:pPr>
      <w:r w:rsidRPr="00CF2C11">
        <w:rPr>
          <w:rFonts w:eastAsiaTheme="minorHAnsi"/>
          <w:b/>
          <w:szCs w:val="26"/>
          <w:lang w:eastAsia="en-US"/>
        </w:rPr>
        <w:t>6. СРОК ДЕЙСТВИЯ СОГЛАШЕНИЯ</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1F3975" w:rsidRPr="00CF2C11" w:rsidRDefault="001F3975" w:rsidP="001F3975">
      <w:pPr>
        <w:widowControl w:val="0"/>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E93E41" w:rsidRPr="00CF2C11">
        <w:rPr>
          <w:rFonts w:eastAsiaTheme="minorHAnsi"/>
          <w:szCs w:val="26"/>
          <w:shd w:val="clear" w:color="auto" w:fill="BFBFBF" w:themeFill="background1" w:themeFillShade="BF"/>
          <w:lang w:eastAsia="en-US"/>
        </w:rPr>
        <w:t>5</w:t>
      </w:r>
      <w:r w:rsidRPr="00CF2C11">
        <w:rPr>
          <w:rFonts w:eastAsiaTheme="minorHAnsi"/>
          <w:szCs w:val="26"/>
          <w:lang w:eastAsia="en-US"/>
        </w:rPr>
        <w:t xml:space="preserve"> (</w:t>
      </w:r>
      <w:r w:rsidR="00E93E41" w:rsidRPr="00CF2C11">
        <w:rPr>
          <w:rFonts w:eastAsiaTheme="minorHAnsi"/>
          <w:szCs w:val="26"/>
          <w:shd w:val="clear" w:color="auto" w:fill="BFBFBF" w:themeFill="background1" w:themeFillShade="BF"/>
          <w:lang w:eastAsia="en-US"/>
        </w:rPr>
        <w:t>пяти</w:t>
      </w:r>
      <w:r w:rsidRPr="00CF2C11">
        <w:rPr>
          <w:rFonts w:eastAsiaTheme="minorHAnsi"/>
          <w:szCs w:val="26"/>
          <w:shd w:val="clear" w:color="auto" w:fill="BFBFBF" w:themeFill="background1" w:themeFillShade="BF"/>
          <w:lang w:eastAsia="en-US"/>
        </w:rPr>
        <w:t xml:space="preserve">) </w:t>
      </w:r>
      <w:r w:rsidRPr="00CF2C11">
        <w:rPr>
          <w:rFonts w:eastAsiaTheme="minorHAnsi"/>
          <w:szCs w:val="26"/>
          <w:lang w:eastAsia="en-US"/>
        </w:rPr>
        <w:t>лет после истечения срока действия Договора.</w:t>
      </w:r>
    </w:p>
    <w:p w:rsidR="001F3975" w:rsidRPr="00CF2C11" w:rsidRDefault="001F3975" w:rsidP="001F3975">
      <w:pPr>
        <w:jc w:val="both"/>
        <w:rPr>
          <w:rFonts w:eastAsia="MS Mincho"/>
          <w:szCs w:val="26"/>
          <w:lang w:eastAsia="ja-JP"/>
        </w:rPr>
      </w:pPr>
    </w:p>
    <w:p w:rsidR="001F3975" w:rsidRPr="00CF2C11" w:rsidRDefault="001F3975" w:rsidP="001F3975">
      <w:pPr>
        <w:spacing w:after="160" w:line="259" w:lineRule="auto"/>
        <w:ind w:right="-28" w:firstLine="720"/>
        <w:rPr>
          <w:rFonts w:eastAsiaTheme="minorHAnsi"/>
          <w:b/>
          <w:szCs w:val="26"/>
          <w:lang w:eastAsia="en-US"/>
        </w:rPr>
      </w:pPr>
      <w:r w:rsidRPr="00CF2C11">
        <w:rPr>
          <w:rFonts w:eastAsiaTheme="minorHAnsi"/>
          <w:b/>
          <w:szCs w:val="26"/>
          <w:lang w:eastAsia="en-US"/>
        </w:rPr>
        <w:t>7. ПРОЧИЕ УСЛОВИЯ</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CF2C11">
        <w:rPr>
          <w:rFonts w:eastAsiaTheme="minorHAnsi"/>
          <w:szCs w:val="26"/>
          <w:lang w:eastAsia="en-US"/>
        </w:rPr>
        <w:t>использования  Получающей</w:t>
      </w:r>
      <w:proofErr w:type="gramEnd"/>
      <w:r w:rsidRPr="00CF2C11">
        <w:rPr>
          <w:rFonts w:eastAsiaTheme="minorHAnsi"/>
          <w:szCs w:val="26"/>
          <w:lang w:eastAsia="en-US"/>
        </w:rPr>
        <w:t xml:space="preserve"> Стороной.</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7.5. Передающая Сторона вправе потребовать от Получающей Стороны вернуть </w:t>
      </w:r>
      <w:proofErr w:type="gramStart"/>
      <w:r w:rsidRPr="00CF2C11">
        <w:rPr>
          <w:rFonts w:eastAsiaTheme="minorHAnsi"/>
          <w:szCs w:val="26"/>
          <w:lang w:eastAsia="en-US"/>
        </w:rPr>
        <w:t>ей  переданные</w:t>
      </w:r>
      <w:proofErr w:type="gramEnd"/>
      <w:r w:rsidRPr="00CF2C11">
        <w:rPr>
          <w:rFonts w:eastAsiaTheme="minorHAnsi"/>
          <w:szCs w:val="26"/>
          <w:lang w:eastAsia="en-US"/>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 xml:space="preserve">7.6. Передающая Сторона имеет право прекратить защиту </w:t>
      </w:r>
      <w:proofErr w:type="gramStart"/>
      <w:r w:rsidRPr="00CF2C11">
        <w:rPr>
          <w:rFonts w:eastAsiaTheme="minorHAnsi"/>
          <w:szCs w:val="26"/>
          <w:lang w:eastAsia="en-US"/>
        </w:rPr>
        <w:t>конфиденциальности</w:t>
      </w:r>
      <w:proofErr w:type="gramEnd"/>
      <w:r w:rsidRPr="00CF2C11">
        <w:rPr>
          <w:rFonts w:eastAsiaTheme="minorHAnsi"/>
          <w:szCs w:val="26"/>
          <w:lang w:eastAsia="en-US"/>
        </w:rPr>
        <w:t xml:space="preserve">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7.10. Порядок передачи прав и обязанностей по настоящему Соглашению осуществляется в соответствии с порядком, указанным в Договоре.</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1F3975" w:rsidRPr="00CF2C11" w:rsidRDefault="001F3975" w:rsidP="001F3975">
      <w:pPr>
        <w:spacing w:after="160" w:line="259" w:lineRule="auto"/>
        <w:ind w:right="-28" w:firstLine="720"/>
        <w:jc w:val="both"/>
        <w:rPr>
          <w:rFonts w:eastAsiaTheme="minorHAnsi"/>
          <w:szCs w:val="26"/>
          <w:lang w:eastAsia="en-US"/>
        </w:rPr>
      </w:pPr>
      <w:r w:rsidRPr="00CF2C11">
        <w:rPr>
          <w:rFonts w:eastAsiaTheme="minorHAnsi"/>
          <w:szCs w:val="26"/>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tbl>
      <w:tblPr>
        <w:tblW w:w="9886" w:type="dxa"/>
        <w:tblInd w:w="-426" w:type="dxa"/>
        <w:tblLook w:val="00A0" w:firstRow="1" w:lastRow="0" w:firstColumn="1" w:lastColumn="0" w:noHBand="0" w:noVBand="0"/>
      </w:tblPr>
      <w:tblGrid>
        <w:gridCol w:w="4309"/>
        <w:gridCol w:w="5577"/>
      </w:tblGrid>
      <w:tr w:rsidR="003A1B18" w:rsidRPr="00CF2C11" w:rsidTr="002E04CC">
        <w:tc>
          <w:tcPr>
            <w:tcW w:w="4309" w:type="dxa"/>
          </w:tcPr>
          <w:p w:rsidR="002E04CC" w:rsidRDefault="001F3975" w:rsidP="00CF2C11">
            <w:pPr>
              <w:pStyle w:val="a3"/>
              <w:jc w:val="center"/>
              <w:rPr>
                <w:sz w:val="24"/>
                <w:szCs w:val="26"/>
              </w:rPr>
            </w:pPr>
            <w:r w:rsidRPr="00CF2C11">
              <w:rPr>
                <w:sz w:val="24"/>
                <w:szCs w:val="26"/>
              </w:rPr>
              <w:t>Заказчик</w:t>
            </w:r>
          </w:p>
          <w:p w:rsidR="001F3975" w:rsidRPr="00CF2C11" w:rsidRDefault="00E93E41" w:rsidP="00CF2C11">
            <w:pPr>
              <w:pStyle w:val="a3"/>
              <w:jc w:val="center"/>
              <w:rPr>
                <w:sz w:val="24"/>
                <w:szCs w:val="26"/>
              </w:rPr>
            </w:pPr>
            <w:r w:rsidRPr="00CF2C11">
              <w:rPr>
                <w:sz w:val="24"/>
                <w:szCs w:val="26"/>
              </w:rPr>
              <w:t>_______________/</w:t>
            </w:r>
            <w:r w:rsidRPr="00CF2C11">
              <w:rPr>
                <w:bCs/>
                <w:sz w:val="24"/>
                <w:szCs w:val="26"/>
              </w:rPr>
              <w:t xml:space="preserve"> </w:t>
            </w:r>
            <w:r w:rsidR="000302A1" w:rsidRPr="00CF2C11">
              <w:rPr>
                <w:sz w:val="24"/>
                <w:szCs w:val="26"/>
              </w:rPr>
              <w:t>Алферов</w:t>
            </w:r>
            <w:r w:rsidR="00BF3E6D" w:rsidRPr="00CF2C11">
              <w:rPr>
                <w:sz w:val="24"/>
                <w:szCs w:val="26"/>
              </w:rPr>
              <w:t xml:space="preserve"> С.А./</w:t>
            </w:r>
          </w:p>
        </w:tc>
        <w:tc>
          <w:tcPr>
            <w:tcW w:w="5577" w:type="dxa"/>
          </w:tcPr>
          <w:p w:rsidR="002E04CC" w:rsidRDefault="001F3975" w:rsidP="00F64878">
            <w:pPr>
              <w:pStyle w:val="a3"/>
              <w:jc w:val="center"/>
              <w:rPr>
                <w:sz w:val="24"/>
                <w:szCs w:val="26"/>
              </w:rPr>
            </w:pPr>
            <w:r w:rsidRPr="00CF2C11">
              <w:rPr>
                <w:sz w:val="24"/>
                <w:szCs w:val="26"/>
              </w:rPr>
              <w:t>Исполнитель</w:t>
            </w:r>
          </w:p>
          <w:p w:rsidR="001F3975" w:rsidRPr="00CF2C11" w:rsidRDefault="00E93E41" w:rsidP="00F64878">
            <w:pPr>
              <w:pStyle w:val="a3"/>
              <w:jc w:val="center"/>
              <w:rPr>
                <w:sz w:val="24"/>
                <w:szCs w:val="26"/>
              </w:rPr>
            </w:pPr>
            <w:r w:rsidRPr="00CF2C11">
              <w:rPr>
                <w:sz w:val="24"/>
                <w:szCs w:val="26"/>
              </w:rPr>
              <w:t xml:space="preserve">_____________/ </w:t>
            </w:r>
            <w:proofErr w:type="spellStart"/>
            <w:r w:rsidR="00214DBA" w:rsidRPr="00CF2C11">
              <w:rPr>
                <w:sz w:val="24"/>
                <w:szCs w:val="26"/>
              </w:rPr>
              <w:t>фио</w:t>
            </w:r>
            <w:proofErr w:type="spellEnd"/>
            <w:r w:rsidR="00A43B32" w:rsidRPr="00CF2C11">
              <w:rPr>
                <w:sz w:val="24"/>
                <w:szCs w:val="26"/>
              </w:rPr>
              <w:t xml:space="preserve"> </w:t>
            </w:r>
            <w:r w:rsidR="001F3975" w:rsidRPr="00CF2C11">
              <w:rPr>
                <w:sz w:val="24"/>
                <w:szCs w:val="26"/>
              </w:rPr>
              <w:t>/</w:t>
            </w:r>
          </w:p>
          <w:p w:rsidR="001F3975" w:rsidRPr="00CF2C11" w:rsidRDefault="001F3975" w:rsidP="00F64878">
            <w:pPr>
              <w:pStyle w:val="a3"/>
              <w:jc w:val="center"/>
              <w:rPr>
                <w:sz w:val="24"/>
                <w:szCs w:val="26"/>
              </w:rPr>
            </w:pPr>
          </w:p>
        </w:tc>
      </w:tr>
      <w:permEnd w:id="1296465079"/>
    </w:tbl>
    <w:p w:rsidR="004B5A90" w:rsidRPr="00CF2C11" w:rsidRDefault="004B5A90" w:rsidP="001207D7">
      <w:pPr>
        <w:spacing w:after="200" w:line="276" w:lineRule="auto"/>
        <w:rPr>
          <w:rFonts w:eastAsiaTheme="minorHAnsi"/>
          <w:b/>
          <w:szCs w:val="26"/>
          <w:lang w:eastAsia="en-US"/>
        </w:rPr>
      </w:pPr>
    </w:p>
    <w:sectPr w:rsidR="004B5A90" w:rsidRPr="00CF2C11" w:rsidSect="0040093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0F1" w:rsidRDefault="005960F1">
      <w:r>
        <w:separator/>
      </w:r>
    </w:p>
  </w:endnote>
  <w:endnote w:type="continuationSeparator" w:id="0">
    <w:p w:rsidR="005960F1" w:rsidRDefault="00596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0F1" w:rsidRDefault="005960F1">
      <w:r>
        <w:separator/>
      </w:r>
    </w:p>
  </w:footnote>
  <w:footnote w:type="continuationSeparator" w:id="0">
    <w:p w:rsidR="005960F1" w:rsidRDefault="00596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352" w:rsidRDefault="00E47352">
    <w:pPr>
      <w:pStyle w:val="aa"/>
    </w:pPr>
  </w:p>
  <w:p w:rsidR="00E47352" w:rsidRDefault="00E47352"/>
  <w:p w:rsidR="00E47352" w:rsidRDefault="00E473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5A70FD4"/>
    <w:multiLevelType w:val="multilevel"/>
    <w:tmpl w:val="AB98813A"/>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A4F1B3F"/>
    <w:multiLevelType w:val="hybridMultilevel"/>
    <w:tmpl w:val="E3D4B6B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8376AA"/>
    <w:multiLevelType w:val="hybridMultilevel"/>
    <w:tmpl w:val="6C1E46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6"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9"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8A864D5"/>
    <w:multiLevelType w:val="multilevel"/>
    <w:tmpl w:val="0419001F"/>
    <w:numStyleLink w:val="111111"/>
  </w:abstractNum>
  <w:abstractNum w:abstractNumId="29"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0260B4"/>
    <w:multiLevelType w:val="multilevel"/>
    <w:tmpl w:val="243C89D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30"/>
  </w:num>
  <w:num w:numId="3">
    <w:abstractNumId w:val="31"/>
  </w:num>
  <w:num w:numId="4">
    <w:abstractNumId w:val="27"/>
  </w:num>
  <w:num w:numId="5">
    <w:abstractNumId w:val="34"/>
  </w:num>
  <w:num w:numId="6">
    <w:abstractNumId w:val="25"/>
  </w:num>
  <w:num w:numId="7">
    <w:abstractNumId w:val="29"/>
  </w:num>
  <w:num w:numId="8">
    <w:abstractNumId w:val="17"/>
  </w:num>
  <w:num w:numId="9">
    <w:abstractNumId w:val="20"/>
  </w:num>
  <w:num w:numId="10">
    <w:abstractNumId w:val="38"/>
  </w:num>
  <w:num w:numId="11">
    <w:abstractNumId w:val="28"/>
  </w:num>
  <w:num w:numId="12">
    <w:abstractNumId w:val="36"/>
  </w:num>
  <w:num w:numId="13">
    <w:abstractNumId w:val="21"/>
  </w:num>
  <w:num w:numId="14">
    <w:abstractNumId w:val="22"/>
  </w:num>
  <w:num w:numId="15">
    <w:abstractNumId w:val="23"/>
  </w:num>
  <w:num w:numId="16">
    <w:abstractNumId w:val="24"/>
  </w:num>
  <w:num w:numId="17">
    <w:abstractNumId w:val="16"/>
  </w:num>
  <w:num w:numId="18">
    <w:abstractNumId w:val="0"/>
  </w:num>
  <w:num w:numId="19">
    <w:abstractNumId w:val="5"/>
  </w:num>
  <w:num w:numId="20">
    <w:abstractNumId w:val="15"/>
  </w:num>
  <w:num w:numId="21">
    <w:abstractNumId w:val="6"/>
  </w:num>
  <w:num w:numId="22">
    <w:abstractNumId w:val="14"/>
  </w:num>
  <w:num w:numId="23">
    <w:abstractNumId w:val="39"/>
  </w:num>
  <w:num w:numId="24">
    <w:abstractNumId w:val="35"/>
  </w:num>
  <w:num w:numId="25">
    <w:abstractNumId w:val="7"/>
  </w:num>
  <w:num w:numId="26">
    <w:abstractNumId w:val="8"/>
  </w:num>
  <w:num w:numId="27">
    <w:abstractNumId w:val="10"/>
  </w:num>
  <w:num w:numId="28">
    <w:abstractNumId w:val="11"/>
  </w:num>
  <w:num w:numId="29">
    <w:abstractNumId w:val="18"/>
  </w:num>
  <w:num w:numId="30">
    <w:abstractNumId w:val="19"/>
  </w:num>
  <w:num w:numId="31">
    <w:abstractNumId w:val="32"/>
  </w:num>
  <w:num w:numId="32">
    <w:abstractNumId w:val="26"/>
  </w:num>
  <w:num w:numId="33">
    <w:abstractNumId w:val="33"/>
  </w:num>
  <w:num w:numId="34">
    <w:abstractNumId w:val="9"/>
  </w:num>
  <w:num w:numId="35">
    <w:abstractNumId w:val="4"/>
  </w:num>
  <w:num w:numId="36">
    <w:abstractNumId w:val="12"/>
  </w:num>
  <w:num w:numId="37">
    <w:abstractNumId w:val="13"/>
  </w:num>
  <w:num w:numId="38">
    <w:abstractNumId w:val="3"/>
  </w:num>
  <w:num w:numId="39">
    <w:abstractNumId w:val="37"/>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1E"/>
    <w:rsid w:val="000017AC"/>
    <w:rsid w:val="00004309"/>
    <w:rsid w:val="000064A4"/>
    <w:rsid w:val="000160DD"/>
    <w:rsid w:val="00021FB9"/>
    <w:rsid w:val="000302A1"/>
    <w:rsid w:val="000328CF"/>
    <w:rsid w:val="00032E10"/>
    <w:rsid w:val="000354DB"/>
    <w:rsid w:val="000531C8"/>
    <w:rsid w:val="00055062"/>
    <w:rsid w:val="00055500"/>
    <w:rsid w:val="0006046C"/>
    <w:rsid w:val="00060F46"/>
    <w:rsid w:val="00064A92"/>
    <w:rsid w:val="00067B09"/>
    <w:rsid w:val="000801B4"/>
    <w:rsid w:val="00081073"/>
    <w:rsid w:val="000839DC"/>
    <w:rsid w:val="00087415"/>
    <w:rsid w:val="00091360"/>
    <w:rsid w:val="00092F39"/>
    <w:rsid w:val="000A070A"/>
    <w:rsid w:val="000A0736"/>
    <w:rsid w:val="000B501E"/>
    <w:rsid w:val="000B7E42"/>
    <w:rsid w:val="000C5F18"/>
    <w:rsid w:val="000D0B7F"/>
    <w:rsid w:val="000D133B"/>
    <w:rsid w:val="000E48EA"/>
    <w:rsid w:val="000E536E"/>
    <w:rsid w:val="000F3286"/>
    <w:rsid w:val="000F523A"/>
    <w:rsid w:val="00113535"/>
    <w:rsid w:val="00115F21"/>
    <w:rsid w:val="0011796E"/>
    <w:rsid w:val="001207D7"/>
    <w:rsid w:val="00130215"/>
    <w:rsid w:val="00150AB3"/>
    <w:rsid w:val="00173FD4"/>
    <w:rsid w:val="0017770A"/>
    <w:rsid w:val="001846C3"/>
    <w:rsid w:val="001A234C"/>
    <w:rsid w:val="001A7577"/>
    <w:rsid w:val="001C5D1A"/>
    <w:rsid w:val="001D3823"/>
    <w:rsid w:val="001D539E"/>
    <w:rsid w:val="001F3975"/>
    <w:rsid w:val="00204155"/>
    <w:rsid w:val="002076A3"/>
    <w:rsid w:val="00214DBA"/>
    <w:rsid w:val="00233475"/>
    <w:rsid w:val="00240DFA"/>
    <w:rsid w:val="002443D3"/>
    <w:rsid w:val="00247CF5"/>
    <w:rsid w:val="0025799E"/>
    <w:rsid w:val="00262CC7"/>
    <w:rsid w:val="00275CD3"/>
    <w:rsid w:val="00285447"/>
    <w:rsid w:val="00293D6B"/>
    <w:rsid w:val="002940A5"/>
    <w:rsid w:val="002A3608"/>
    <w:rsid w:val="002A3962"/>
    <w:rsid w:val="002B21DE"/>
    <w:rsid w:val="002D4275"/>
    <w:rsid w:val="002E04CC"/>
    <w:rsid w:val="002E39D2"/>
    <w:rsid w:val="002E6B3A"/>
    <w:rsid w:val="003004D5"/>
    <w:rsid w:val="003262E2"/>
    <w:rsid w:val="00335BBE"/>
    <w:rsid w:val="00352D5D"/>
    <w:rsid w:val="00353F3A"/>
    <w:rsid w:val="00356E61"/>
    <w:rsid w:val="00360273"/>
    <w:rsid w:val="00365C0B"/>
    <w:rsid w:val="0037512B"/>
    <w:rsid w:val="003754D5"/>
    <w:rsid w:val="00381027"/>
    <w:rsid w:val="003848C2"/>
    <w:rsid w:val="003A0E2C"/>
    <w:rsid w:val="003A1B18"/>
    <w:rsid w:val="003A5B13"/>
    <w:rsid w:val="003A5ECE"/>
    <w:rsid w:val="003B05FB"/>
    <w:rsid w:val="003C33D6"/>
    <w:rsid w:val="003C50D3"/>
    <w:rsid w:val="003D326B"/>
    <w:rsid w:val="003D7F60"/>
    <w:rsid w:val="003F0E15"/>
    <w:rsid w:val="0040093C"/>
    <w:rsid w:val="004045CE"/>
    <w:rsid w:val="0041189E"/>
    <w:rsid w:val="00411CC7"/>
    <w:rsid w:val="00411E74"/>
    <w:rsid w:val="004158FF"/>
    <w:rsid w:val="004212F2"/>
    <w:rsid w:val="00424842"/>
    <w:rsid w:val="00427AA8"/>
    <w:rsid w:val="00432957"/>
    <w:rsid w:val="00433A53"/>
    <w:rsid w:val="00434186"/>
    <w:rsid w:val="00435516"/>
    <w:rsid w:val="004472CD"/>
    <w:rsid w:val="00455BD4"/>
    <w:rsid w:val="004673FD"/>
    <w:rsid w:val="004678C0"/>
    <w:rsid w:val="0047014E"/>
    <w:rsid w:val="00485150"/>
    <w:rsid w:val="0049565A"/>
    <w:rsid w:val="004B2315"/>
    <w:rsid w:val="004B3E87"/>
    <w:rsid w:val="004B5A90"/>
    <w:rsid w:val="004D21DC"/>
    <w:rsid w:val="004D5DA3"/>
    <w:rsid w:val="004F3A47"/>
    <w:rsid w:val="00504910"/>
    <w:rsid w:val="00526C65"/>
    <w:rsid w:val="00544E56"/>
    <w:rsid w:val="00560BBA"/>
    <w:rsid w:val="00560F1B"/>
    <w:rsid w:val="0056273E"/>
    <w:rsid w:val="00570ABC"/>
    <w:rsid w:val="00571AA3"/>
    <w:rsid w:val="0058797E"/>
    <w:rsid w:val="005960F1"/>
    <w:rsid w:val="00597356"/>
    <w:rsid w:val="005C41F5"/>
    <w:rsid w:val="005C512A"/>
    <w:rsid w:val="005C65A2"/>
    <w:rsid w:val="005E4034"/>
    <w:rsid w:val="00601706"/>
    <w:rsid w:val="00625C26"/>
    <w:rsid w:val="0063185B"/>
    <w:rsid w:val="00661B68"/>
    <w:rsid w:val="00663871"/>
    <w:rsid w:val="00663EC3"/>
    <w:rsid w:val="0066419A"/>
    <w:rsid w:val="00676FE7"/>
    <w:rsid w:val="0068715F"/>
    <w:rsid w:val="006A6B27"/>
    <w:rsid w:val="006B1676"/>
    <w:rsid w:val="006D1A2C"/>
    <w:rsid w:val="006D26E6"/>
    <w:rsid w:val="006E1755"/>
    <w:rsid w:val="006E6C4D"/>
    <w:rsid w:val="00707988"/>
    <w:rsid w:val="007204CB"/>
    <w:rsid w:val="00723078"/>
    <w:rsid w:val="00725987"/>
    <w:rsid w:val="00727C8A"/>
    <w:rsid w:val="00736342"/>
    <w:rsid w:val="007379B6"/>
    <w:rsid w:val="00746D19"/>
    <w:rsid w:val="00752046"/>
    <w:rsid w:val="007538DF"/>
    <w:rsid w:val="00766329"/>
    <w:rsid w:val="007863D0"/>
    <w:rsid w:val="00794BCC"/>
    <w:rsid w:val="007A568A"/>
    <w:rsid w:val="007C1A6B"/>
    <w:rsid w:val="007C652C"/>
    <w:rsid w:val="007D135C"/>
    <w:rsid w:val="007D6FE5"/>
    <w:rsid w:val="007E0678"/>
    <w:rsid w:val="007E2F24"/>
    <w:rsid w:val="00801B0A"/>
    <w:rsid w:val="00811CA6"/>
    <w:rsid w:val="008124E9"/>
    <w:rsid w:val="00812829"/>
    <w:rsid w:val="00823EE4"/>
    <w:rsid w:val="00845866"/>
    <w:rsid w:val="00845AF4"/>
    <w:rsid w:val="008470DA"/>
    <w:rsid w:val="00854E19"/>
    <w:rsid w:val="00855B43"/>
    <w:rsid w:val="0086117A"/>
    <w:rsid w:val="00861571"/>
    <w:rsid w:val="00865384"/>
    <w:rsid w:val="00870A5A"/>
    <w:rsid w:val="00870FA4"/>
    <w:rsid w:val="00877F29"/>
    <w:rsid w:val="0088577B"/>
    <w:rsid w:val="00896CBC"/>
    <w:rsid w:val="008A347D"/>
    <w:rsid w:val="008F028A"/>
    <w:rsid w:val="008F5985"/>
    <w:rsid w:val="008F60B7"/>
    <w:rsid w:val="00906D3B"/>
    <w:rsid w:val="00913BFD"/>
    <w:rsid w:val="00922F36"/>
    <w:rsid w:val="009347DD"/>
    <w:rsid w:val="00936255"/>
    <w:rsid w:val="00951762"/>
    <w:rsid w:val="00955ECA"/>
    <w:rsid w:val="00956C46"/>
    <w:rsid w:val="00961B9A"/>
    <w:rsid w:val="00970343"/>
    <w:rsid w:val="00974B78"/>
    <w:rsid w:val="00976098"/>
    <w:rsid w:val="009D0444"/>
    <w:rsid w:val="009D5220"/>
    <w:rsid w:val="009D5A58"/>
    <w:rsid w:val="009E5782"/>
    <w:rsid w:val="009E59DC"/>
    <w:rsid w:val="009F052F"/>
    <w:rsid w:val="009F37DB"/>
    <w:rsid w:val="009F57DA"/>
    <w:rsid w:val="00A03EAF"/>
    <w:rsid w:val="00A1140F"/>
    <w:rsid w:val="00A1362E"/>
    <w:rsid w:val="00A13678"/>
    <w:rsid w:val="00A13F3D"/>
    <w:rsid w:val="00A43B32"/>
    <w:rsid w:val="00A54366"/>
    <w:rsid w:val="00A71049"/>
    <w:rsid w:val="00A75B35"/>
    <w:rsid w:val="00A80758"/>
    <w:rsid w:val="00A80D4C"/>
    <w:rsid w:val="00A94781"/>
    <w:rsid w:val="00AA0E97"/>
    <w:rsid w:val="00AA4364"/>
    <w:rsid w:val="00AB3637"/>
    <w:rsid w:val="00AB5BC2"/>
    <w:rsid w:val="00AC0F95"/>
    <w:rsid w:val="00AC7A4B"/>
    <w:rsid w:val="00AD2614"/>
    <w:rsid w:val="00AE3045"/>
    <w:rsid w:val="00B1353E"/>
    <w:rsid w:val="00B245BD"/>
    <w:rsid w:val="00B45FB2"/>
    <w:rsid w:val="00B53E92"/>
    <w:rsid w:val="00B5650C"/>
    <w:rsid w:val="00B65304"/>
    <w:rsid w:val="00B770C9"/>
    <w:rsid w:val="00B81CA8"/>
    <w:rsid w:val="00B9063D"/>
    <w:rsid w:val="00B92DCC"/>
    <w:rsid w:val="00BA3061"/>
    <w:rsid w:val="00BA312B"/>
    <w:rsid w:val="00BA4F12"/>
    <w:rsid w:val="00BC2FE4"/>
    <w:rsid w:val="00BD6B2E"/>
    <w:rsid w:val="00BE1710"/>
    <w:rsid w:val="00BF21DD"/>
    <w:rsid w:val="00BF3E6D"/>
    <w:rsid w:val="00C00207"/>
    <w:rsid w:val="00C151C1"/>
    <w:rsid w:val="00C274DA"/>
    <w:rsid w:val="00C27C0B"/>
    <w:rsid w:val="00C32FFA"/>
    <w:rsid w:val="00C41300"/>
    <w:rsid w:val="00C7052E"/>
    <w:rsid w:val="00C75FAC"/>
    <w:rsid w:val="00C831CD"/>
    <w:rsid w:val="00CA5CC5"/>
    <w:rsid w:val="00CB0D2A"/>
    <w:rsid w:val="00CB2408"/>
    <w:rsid w:val="00CB386E"/>
    <w:rsid w:val="00CC70F6"/>
    <w:rsid w:val="00CD54CF"/>
    <w:rsid w:val="00CE0624"/>
    <w:rsid w:val="00CE6CC9"/>
    <w:rsid w:val="00CE765C"/>
    <w:rsid w:val="00CF2C11"/>
    <w:rsid w:val="00CF6572"/>
    <w:rsid w:val="00D11919"/>
    <w:rsid w:val="00D23678"/>
    <w:rsid w:val="00D31CDC"/>
    <w:rsid w:val="00D41AD6"/>
    <w:rsid w:val="00D64B32"/>
    <w:rsid w:val="00D75BE9"/>
    <w:rsid w:val="00D95F1F"/>
    <w:rsid w:val="00DA31B1"/>
    <w:rsid w:val="00DA6A3D"/>
    <w:rsid w:val="00DB2963"/>
    <w:rsid w:val="00DB5513"/>
    <w:rsid w:val="00DB5DB6"/>
    <w:rsid w:val="00DB6454"/>
    <w:rsid w:val="00DB7F2D"/>
    <w:rsid w:val="00DC41F9"/>
    <w:rsid w:val="00DD083B"/>
    <w:rsid w:val="00DD31E4"/>
    <w:rsid w:val="00DD5F8F"/>
    <w:rsid w:val="00DE0597"/>
    <w:rsid w:val="00DE3BB6"/>
    <w:rsid w:val="00E04291"/>
    <w:rsid w:val="00E17C3A"/>
    <w:rsid w:val="00E26D73"/>
    <w:rsid w:val="00E343FB"/>
    <w:rsid w:val="00E415DD"/>
    <w:rsid w:val="00E45222"/>
    <w:rsid w:val="00E47352"/>
    <w:rsid w:val="00E75A55"/>
    <w:rsid w:val="00E85EEA"/>
    <w:rsid w:val="00E93E41"/>
    <w:rsid w:val="00E95862"/>
    <w:rsid w:val="00EE28FF"/>
    <w:rsid w:val="00EE66E0"/>
    <w:rsid w:val="00EF420B"/>
    <w:rsid w:val="00F00C18"/>
    <w:rsid w:val="00F01E83"/>
    <w:rsid w:val="00F11B87"/>
    <w:rsid w:val="00F222B6"/>
    <w:rsid w:val="00F26796"/>
    <w:rsid w:val="00F40A6E"/>
    <w:rsid w:val="00F507A4"/>
    <w:rsid w:val="00F57F55"/>
    <w:rsid w:val="00F64878"/>
    <w:rsid w:val="00F717E6"/>
    <w:rsid w:val="00F801E4"/>
    <w:rsid w:val="00F8387D"/>
    <w:rsid w:val="00F931D0"/>
    <w:rsid w:val="00F9570B"/>
    <w:rsid w:val="00FB36FE"/>
    <w:rsid w:val="00FC398B"/>
    <w:rsid w:val="00FD2D60"/>
    <w:rsid w:val="00FD2F44"/>
    <w:rsid w:val="00FF20D9"/>
    <w:rsid w:val="00FF3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21923-888F-4BBC-9E49-039D37604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7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D6B2E"/>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97356"/>
    <w:pPr>
      <w:jc w:val="both"/>
    </w:pPr>
    <w:rPr>
      <w:sz w:val="20"/>
      <w:szCs w:val="20"/>
    </w:rPr>
  </w:style>
  <w:style w:type="character" w:customStyle="1" w:styleId="a4">
    <w:name w:val="Основной текст Знак"/>
    <w:basedOn w:val="a0"/>
    <w:link w:val="a3"/>
    <w:uiPriority w:val="99"/>
    <w:rsid w:val="00597356"/>
    <w:rPr>
      <w:rFonts w:ascii="Times New Roman" w:eastAsia="Times New Roman" w:hAnsi="Times New Roman" w:cs="Times New Roman"/>
      <w:sz w:val="20"/>
      <w:szCs w:val="20"/>
      <w:lang w:eastAsia="ru-RU"/>
    </w:rPr>
  </w:style>
  <w:style w:type="paragraph" w:styleId="3">
    <w:name w:val="Body Text 3"/>
    <w:basedOn w:val="a"/>
    <w:link w:val="30"/>
    <w:uiPriority w:val="99"/>
    <w:rsid w:val="00597356"/>
    <w:pPr>
      <w:jc w:val="both"/>
    </w:pPr>
  </w:style>
  <w:style w:type="character" w:customStyle="1" w:styleId="30">
    <w:name w:val="Основной текст 3 Знак"/>
    <w:basedOn w:val="a0"/>
    <w:link w:val="3"/>
    <w:uiPriority w:val="99"/>
    <w:rsid w:val="00597356"/>
    <w:rPr>
      <w:rFonts w:ascii="Times New Roman" w:eastAsia="Times New Roman" w:hAnsi="Times New Roman" w:cs="Times New Roman"/>
      <w:sz w:val="24"/>
      <w:szCs w:val="24"/>
      <w:lang w:eastAsia="ru-RU"/>
    </w:rPr>
  </w:style>
  <w:style w:type="paragraph" w:styleId="a5">
    <w:name w:val="Body Text Indent"/>
    <w:basedOn w:val="a"/>
    <w:link w:val="a6"/>
    <w:uiPriority w:val="99"/>
    <w:rsid w:val="00597356"/>
    <w:pPr>
      <w:ind w:firstLine="540"/>
      <w:jc w:val="both"/>
    </w:pPr>
  </w:style>
  <w:style w:type="character" w:customStyle="1" w:styleId="a6">
    <w:name w:val="Основной текст с отступом Знак"/>
    <w:basedOn w:val="a0"/>
    <w:link w:val="a5"/>
    <w:uiPriority w:val="99"/>
    <w:rsid w:val="00597356"/>
    <w:rPr>
      <w:rFonts w:ascii="Times New Roman" w:eastAsia="Times New Roman" w:hAnsi="Times New Roman" w:cs="Times New Roman"/>
      <w:sz w:val="24"/>
      <w:szCs w:val="24"/>
      <w:lang w:eastAsia="ru-RU"/>
    </w:rPr>
  </w:style>
  <w:style w:type="paragraph" w:styleId="2">
    <w:name w:val="Body Text 2"/>
    <w:basedOn w:val="a"/>
    <w:link w:val="20"/>
    <w:uiPriority w:val="99"/>
    <w:rsid w:val="00597356"/>
    <w:pPr>
      <w:jc w:val="both"/>
    </w:pPr>
    <w:rPr>
      <w:color w:val="000000"/>
    </w:rPr>
  </w:style>
  <w:style w:type="character" w:customStyle="1" w:styleId="20">
    <w:name w:val="Основной текст 2 Знак"/>
    <w:basedOn w:val="a0"/>
    <w:link w:val="2"/>
    <w:uiPriority w:val="99"/>
    <w:rsid w:val="00597356"/>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597356"/>
    <w:pPr>
      <w:ind w:firstLine="720"/>
      <w:jc w:val="both"/>
    </w:pPr>
  </w:style>
  <w:style w:type="character" w:customStyle="1" w:styleId="22">
    <w:name w:val="Основной текст с отступом 2 Знак"/>
    <w:basedOn w:val="a0"/>
    <w:link w:val="21"/>
    <w:uiPriority w:val="99"/>
    <w:rsid w:val="00597356"/>
    <w:rPr>
      <w:rFonts w:ascii="Times New Roman" w:eastAsia="Times New Roman" w:hAnsi="Times New Roman" w:cs="Times New Roman"/>
      <w:sz w:val="24"/>
      <w:szCs w:val="24"/>
      <w:lang w:eastAsia="ru-RU"/>
    </w:rPr>
  </w:style>
  <w:style w:type="character" w:styleId="a7">
    <w:name w:val="page number"/>
    <w:basedOn w:val="a0"/>
    <w:uiPriority w:val="99"/>
    <w:rsid w:val="00597356"/>
  </w:style>
  <w:style w:type="character" w:customStyle="1" w:styleId="11">
    <w:name w:val="Основной шрифт абзаца1"/>
    <w:uiPriority w:val="99"/>
    <w:rsid w:val="00597356"/>
  </w:style>
  <w:style w:type="paragraph" w:styleId="a8">
    <w:name w:val="List Paragraph"/>
    <w:basedOn w:val="a"/>
    <w:link w:val="a9"/>
    <w:uiPriority w:val="34"/>
    <w:qFormat/>
    <w:rsid w:val="00597356"/>
    <w:pPr>
      <w:ind w:left="720"/>
    </w:pPr>
  </w:style>
  <w:style w:type="paragraph" w:styleId="aa">
    <w:name w:val="header"/>
    <w:basedOn w:val="a"/>
    <w:link w:val="ab"/>
    <w:uiPriority w:val="99"/>
    <w:rsid w:val="00597356"/>
    <w:pPr>
      <w:tabs>
        <w:tab w:val="center" w:pos="4677"/>
        <w:tab w:val="right" w:pos="9355"/>
      </w:tabs>
    </w:pPr>
  </w:style>
  <w:style w:type="character" w:customStyle="1" w:styleId="ab">
    <w:name w:val="Верхний колонтитул Знак"/>
    <w:basedOn w:val="a0"/>
    <w:link w:val="aa"/>
    <w:uiPriority w:val="99"/>
    <w:rsid w:val="00597356"/>
    <w:rPr>
      <w:rFonts w:ascii="Times New Roman" w:eastAsia="Times New Roman" w:hAnsi="Times New Roman" w:cs="Times New Roman"/>
      <w:sz w:val="24"/>
      <w:szCs w:val="24"/>
      <w:lang w:eastAsia="ru-RU"/>
    </w:rPr>
  </w:style>
  <w:style w:type="table" w:styleId="ac">
    <w:name w:val="Table Grid"/>
    <w:basedOn w:val="a1"/>
    <w:uiPriority w:val="59"/>
    <w:rsid w:val="00A13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A1362E"/>
    <w:rPr>
      <w:sz w:val="16"/>
      <w:szCs w:val="16"/>
    </w:rPr>
  </w:style>
  <w:style w:type="paragraph" w:styleId="ae">
    <w:name w:val="annotation text"/>
    <w:basedOn w:val="a"/>
    <w:link w:val="af"/>
    <w:unhideWhenUsed/>
    <w:rsid w:val="00A1362E"/>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A1362E"/>
    <w:rPr>
      <w:sz w:val="20"/>
      <w:szCs w:val="20"/>
    </w:rPr>
  </w:style>
  <w:style w:type="paragraph" w:styleId="af0">
    <w:name w:val="Balloon Text"/>
    <w:basedOn w:val="a"/>
    <w:link w:val="af1"/>
    <w:uiPriority w:val="99"/>
    <w:semiHidden/>
    <w:unhideWhenUsed/>
    <w:rsid w:val="00A1362E"/>
    <w:rPr>
      <w:rFonts w:ascii="Tahoma" w:hAnsi="Tahoma" w:cs="Tahoma"/>
      <w:sz w:val="16"/>
      <w:szCs w:val="16"/>
    </w:rPr>
  </w:style>
  <w:style w:type="character" w:customStyle="1" w:styleId="af1">
    <w:name w:val="Текст выноски Знак"/>
    <w:basedOn w:val="a0"/>
    <w:link w:val="af0"/>
    <w:uiPriority w:val="99"/>
    <w:semiHidden/>
    <w:rsid w:val="00A1362E"/>
    <w:rPr>
      <w:rFonts w:ascii="Tahoma" w:eastAsia="Times New Roman" w:hAnsi="Tahoma" w:cs="Tahoma"/>
      <w:sz w:val="16"/>
      <w:szCs w:val="16"/>
      <w:lang w:eastAsia="ru-RU"/>
    </w:rPr>
  </w:style>
  <w:style w:type="table" w:customStyle="1" w:styleId="12">
    <w:name w:val="Сетка таблицы1"/>
    <w:basedOn w:val="a1"/>
    <w:next w:val="ac"/>
    <w:uiPriority w:val="59"/>
    <w:rsid w:val="00504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9E5782"/>
    <w:pPr>
      <w:numPr>
        <w:numId w:val="10"/>
      </w:numPr>
    </w:pPr>
  </w:style>
  <w:style w:type="character" w:styleId="af2">
    <w:name w:val="Hyperlink"/>
    <w:basedOn w:val="a0"/>
    <w:uiPriority w:val="99"/>
    <w:unhideWhenUsed/>
    <w:rsid w:val="00EE66E0"/>
    <w:rPr>
      <w:color w:val="0000FF" w:themeColor="hyperlink"/>
      <w:u w:val="single"/>
    </w:rPr>
  </w:style>
  <w:style w:type="paragraph" w:customStyle="1" w:styleId="western">
    <w:name w:val="western"/>
    <w:basedOn w:val="a"/>
    <w:uiPriority w:val="99"/>
    <w:rsid w:val="007D6FE5"/>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C27C0B"/>
    <w:pPr>
      <w:tabs>
        <w:tab w:val="center" w:pos="4677"/>
        <w:tab w:val="right" w:pos="9355"/>
      </w:tabs>
    </w:pPr>
  </w:style>
  <w:style w:type="character" w:customStyle="1" w:styleId="af4">
    <w:name w:val="Нижний колонтитул Знак"/>
    <w:basedOn w:val="a0"/>
    <w:link w:val="af3"/>
    <w:uiPriority w:val="99"/>
    <w:rsid w:val="00C27C0B"/>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C27C0B"/>
    <w:rPr>
      <w:sz w:val="20"/>
      <w:szCs w:val="20"/>
    </w:rPr>
  </w:style>
  <w:style w:type="character" w:customStyle="1" w:styleId="af6">
    <w:name w:val="Текст сноски Знак"/>
    <w:basedOn w:val="a0"/>
    <w:link w:val="af5"/>
    <w:uiPriority w:val="99"/>
    <w:semiHidden/>
    <w:rsid w:val="00C27C0B"/>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C27C0B"/>
    <w:rPr>
      <w:vertAlign w:val="superscript"/>
    </w:rPr>
  </w:style>
  <w:style w:type="character" w:customStyle="1" w:styleId="10">
    <w:name w:val="Заголовок 1 Знак"/>
    <w:basedOn w:val="a0"/>
    <w:link w:val="1"/>
    <w:rsid w:val="00BD6B2E"/>
    <w:rPr>
      <w:rFonts w:ascii="Cambria" w:eastAsia="Times New Roman" w:hAnsi="Cambria" w:cs="Times New Roman"/>
      <w:b/>
      <w:bCs/>
      <w:kern w:val="32"/>
      <w:sz w:val="32"/>
      <w:szCs w:val="32"/>
      <w:lang w:eastAsia="ru-RU"/>
    </w:rPr>
  </w:style>
  <w:style w:type="paragraph" w:styleId="af8">
    <w:name w:val="Title"/>
    <w:basedOn w:val="a"/>
    <w:link w:val="af9"/>
    <w:qFormat/>
    <w:rsid w:val="00845AF4"/>
    <w:pPr>
      <w:spacing w:after="120"/>
      <w:ind w:left="720"/>
      <w:jc w:val="center"/>
    </w:pPr>
    <w:rPr>
      <w:b/>
      <w:bCs/>
      <w:sz w:val="32"/>
      <w:szCs w:val="32"/>
    </w:rPr>
  </w:style>
  <w:style w:type="character" w:customStyle="1" w:styleId="af9">
    <w:name w:val="Название Знак"/>
    <w:basedOn w:val="a0"/>
    <w:link w:val="af8"/>
    <w:rsid w:val="00845AF4"/>
    <w:rPr>
      <w:rFonts w:ascii="Times New Roman" w:eastAsia="Times New Roman" w:hAnsi="Times New Roman" w:cs="Times New Roman"/>
      <w:b/>
      <w:bCs/>
      <w:sz w:val="32"/>
      <w:szCs w:val="32"/>
      <w:lang w:eastAsia="ru-RU"/>
    </w:rPr>
  </w:style>
  <w:style w:type="character" w:styleId="afa">
    <w:name w:val="FollowedHyperlink"/>
    <w:basedOn w:val="a0"/>
    <w:uiPriority w:val="99"/>
    <w:semiHidden/>
    <w:unhideWhenUsed/>
    <w:rsid w:val="009F37DB"/>
    <w:rPr>
      <w:color w:val="800080" w:themeColor="followedHyperlink"/>
      <w:u w:val="single"/>
    </w:rPr>
  </w:style>
  <w:style w:type="character" w:customStyle="1" w:styleId="a9">
    <w:name w:val="Абзац списка Знак"/>
    <w:basedOn w:val="a0"/>
    <w:link w:val="a8"/>
    <w:uiPriority w:val="34"/>
    <w:locked/>
    <w:rsid w:val="004158F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559855">
      <w:bodyDiv w:val="1"/>
      <w:marLeft w:val="0"/>
      <w:marRight w:val="0"/>
      <w:marTop w:val="0"/>
      <w:marBottom w:val="0"/>
      <w:divBdr>
        <w:top w:val="none" w:sz="0" w:space="0" w:color="auto"/>
        <w:left w:val="none" w:sz="0" w:space="0" w:color="auto"/>
        <w:bottom w:val="none" w:sz="0" w:space="0" w:color="auto"/>
        <w:right w:val="none" w:sz="0" w:space="0" w:color="auto"/>
      </w:divBdr>
    </w:div>
    <w:div w:id="445272463">
      <w:bodyDiv w:val="1"/>
      <w:marLeft w:val="0"/>
      <w:marRight w:val="0"/>
      <w:marTop w:val="0"/>
      <w:marBottom w:val="0"/>
      <w:divBdr>
        <w:top w:val="none" w:sz="0" w:space="0" w:color="auto"/>
        <w:left w:val="none" w:sz="0" w:space="0" w:color="auto"/>
        <w:bottom w:val="none" w:sz="0" w:space="0" w:color="auto"/>
        <w:right w:val="none" w:sz="0" w:space="0" w:color="auto"/>
      </w:divBdr>
    </w:div>
    <w:div w:id="1279874671">
      <w:bodyDiv w:val="1"/>
      <w:marLeft w:val="0"/>
      <w:marRight w:val="0"/>
      <w:marTop w:val="0"/>
      <w:marBottom w:val="0"/>
      <w:divBdr>
        <w:top w:val="none" w:sz="0" w:space="0" w:color="auto"/>
        <w:left w:val="none" w:sz="0" w:space="0" w:color="auto"/>
        <w:bottom w:val="none" w:sz="0" w:space="0" w:color="auto"/>
        <w:right w:val="none" w:sz="0" w:space="0" w:color="auto"/>
      </w:divBdr>
    </w:div>
    <w:div w:id="1402755119">
      <w:bodyDiv w:val="1"/>
      <w:marLeft w:val="0"/>
      <w:marRight w:val="0"/>
      <w:marTop w:val="0"/>
      <w:marBottom w:val="0"/>
      <w:divBdr>
        <w:top w:val="none" w:sz="0" w:space="0" w:color="auto"/>
        <w:left w:val="none" w:sz="0" w:space="0" w:color="auto"/>
        <w:bottom w:val="none" w:sz="0" w:space="0" w:color="auto"/>
        <w:right w:val="none" w:sz="0" w:space="0" w:color="auto"/>
      </w:divBdr>
    </w:div>
    <w:div w:id="144908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589F8-17DB-4127-AAF2-6512DDE3F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7832</Words>
  <Characters>44646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Матвеева Оксана Сергеевна</dc:creator>
  <cp:keywords/>
  <dc:description/>
  <cp:lastModifiedBy>Данилова Татьяна Владимировна</cp:lastModifiedBy>
  <cp:revision>3</cp:revision>
  <cp:lastPrinted>2019-10-07T04:01:00Z</cp:lastPrinted>
  <dcterms:created xsi:type="dcterms:W3CDTF">2019-10-07T03:56:00Z</dcterms:created>
  <dcterms:modified xsi:type="dcterms:W3CDTF">2019-10-07T04:01:00Z</dcterms:modified>
</cp:coreProperties>
</file>